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C1E" w:rsidRPr="001825E1" w:rsidRDefault="00806C1E" w:rsidP="00806C1E">
      <w:pPr>
        <w:spacing w:after="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5E2B87" w:rsidRPr="001825E1" w:rsidRDefault="00281F6B" w:rsidP="005E2B87">
      <w:pPr>
        <w:widowControl w:val="0"/>
        <w:tabs>
          <w:tab w:val="left" w:pos="-720"/>
        </w:tabs>
        <w:suppressAutoHyphens/>
        <w:spacing w:after="0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val="en-US"/>
        </w:rPr>
      </w:pPr>
      <w:r w:rsidRPr="001825E1">
        <w:rPr>
          <w:rFonts w:ascii="Times New Roman" w:eastAsia="Times New Roman" w:hAnsi="Times New Roman" w:cs="Times New Roman"/>
          <w:b/>
          <w:bCs/>
          <w:sz w:val="36"/>
          <w:szCs w:val="36"/>
        </w:rPr>
        <w:t>РАЗДЕЛ V</w:t>
      </w:r>
      <w:r w:rsidR="001B020A" w:rsidRPr="001825E1">
        <w:rPr>
          <w:rFonts w:ascii="Times New Roman" w:eastAsia="Times New Roman" w:hAnsi="Times New Roman" w:cs="Times New Roman"/>
          <w:b/>
          <w:bCs/>
          <w:sz w:val="36"/>
          <w:szCs w:val="36"/>
        </w:rPr>
        <w:t>I</w:t>
      </w:r>
      <w:r w:rsidR="008845F9">
        <w:rPr>
          <w:rFonts w:ascii="Times New Roman" w:eastAsia="Times New Roman" w:hAnsi="Times New Roman" w:cs="Times New Roman"/>
          <w:b/>
          <w:bCs/>
          <w:sz w:val="36"/>
          <w:szCs w:val="36"/>
          <w:lang w:val="en-US"/>
        </w:rPr>
        <w:t>I</w:t>
      </w:r>
      <w:r w:rsidR="005E2B87" w:rsidRPr="001825E1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. </w:t>
      </w:r>
      <w:r w:rsidRPr="001825E1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УКАЗАНИЯ ЗА ПОДГОТОВКА НА </w:t>
      </w:r>
      <w:r w:rsidR="005E2B87" w:rsidRPr="001825E1">
        <w:rPr>
          <w:rFonts w:ascii="Times New Roman" w:eastAsia="Times New Roman" w:hAnsi="Times New Roman" w:cs="Times New Roman"/>
          <w:b/>
          <w:bCs/>
          <w:sz w:val="36"/>
          <w:szCs w:val="36"/>
        </w:rPr>
        <w:t>ОБРАЗЦИ НА ДОКУМЕНТИ</w:t>
      </w:r>
    </w:p>
    <w:p w:rsidR="00A72A2A" w:rsidRPr="001825E1" w:rsidRDefault="00A72A2A" w:rsidP="005E2B87">
      <w:pPr>
        <w:widowControl w:val="0"/>
        <w:tabs>
          <w:tab w:val="left" w:pos="-720"/>
        </w:tabs>
        <w:suppressAutoHyphens/>
        <w:spacing w:after="0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val="en-US"/>
        </w:rPr>
      </w:pPr>
    </w:p>
    <w:p w:rsidR="005E2B87" w:rsidRPr="001825E1" w:rsidRDefault="005E2B87" w:rsidP="005E2B87">
      <w:pPr>
        <w:widowControl w:val="0"/>
        <w:tabs>
          <w:tab w:val="left" w:pos="-720"/>
        </w:tabs>
        <w:suppressAutoHyphens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565D0" w:rsidRPr="001825E1" w:rsidRDefault="000565D0" w:rsidP="000565D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bookmarkStart w:id="0" w:name="_Toc254705772"/>
      <w:r w:rsidRPr="001825E1">
        <w:rPr>
          <w:rFonts w:ascii="Times New Roman" w:hAnsi="Times New Roman" w:cs="Times New Roman"/>
          <w:b/>
          <w:sz w:val="24"/>
          <w:szCs w:val="24"/>
        </w:rPr>
        <w:t xml:space="preserve">В ОБЩЕСТВЕНА ПОРЪЧКА ПО РЕДА НА ГЛАВА ДВАДЕСЕТ И ШЕСТА ОТ ЗАКОНА ЗА ОБЩЕСТВЕНИТЕ ПОРЪЧКИ – ПУБЛИКУВАНЕ НА ОБЯВА ЗА СЪБИРАНЕ НА ОФЕРТИ, ВЪВ ВРЪЗКА С ЧЛ. 20, АЛ. 3, Т. 2, ОТ ЗАКОНА ЗА ОБЩЕСТВЕНИТЕ ПОРЪЧКИ </w:t>
      </w:r>
      <w:r w:rsidRPr="001825E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 ПРЕДМЕТ: </w:t>
      </w:r>
    </w:p>
    <w:p w:rsidR="00A72A2A" w:rsidRPr="001825E1" w:rsidRDefault="00A72A2A" w:rsidP="000565D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D57BE8" w:rsidRPr="001825E1" w:rsidRDefault="00D57BE8" w:rsidP="000565D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F82B80" w:rsidRPr="00594E89" w:rsidRDefault="00F82B80" w:rsidP="00F82B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  <w:u w:val="single"/>
          <w:lang w:eastAsia="bg-BG"/>
        </w:rPr>
      </w:pPr>
      <w:r w:rsidRPr="00594E8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„УПРАЖНЯВАНЕ НА СТРОИТЕЛЕН НАДЗОР ПРИ ИЗПЪЛНЕНИЕ НА </w:t>
      </w:r>
      <w:r w:rsidRPr="00594E89">
        <w:rPr>
          <w:rFonts w:ascii="Times New Roman" w:eastAsia="Times New Roman" w:hAnsi="Times New Roman" w:cs="Times New Roman"/>
          <w:b/>
          <w:sz w:val="24"/>
          <w:szCs w:val="24"/>
        </w:rPr>
        <w:t>СТРОИТЕЛНО-МОНТАЖНИ РАБОТИ ПО</w:t>
      </w:r>
      <w:r w:rsidRPr="00594E8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ПРОЕКТ „РЕКОНСТРУКЦИЯ И РЕХАБИЛИТАЦИЯ НА УЛИЧНА МРЕЖА В ОБЩИНА ЛОЗНИЦА”</w:t>
      </w:r>
    </w:p>
    <w:p w:rsidR="00A72A2A" w:rsidRPr="001825E1" w:rsidRDefault="00A72A2A" w:rsidP="00EA7B5D">
      <w:pPr>
        <w:tabs>
          <w:tab w:val="left" w:pos="1134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A72A2A" w:rsidRPr="001825E1" w:rsidRDefault="00A72A2A" w:rsidP="00EA7B5D">
      <w:pPr>
        <w:tabs>
          <w:tab w:val="left" w:pos="1134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A72A2A" w:rsidRPr="001825E1" w:rsidRDefault="00A72A2A" w:rsidP="00EA7B5D">
      <w:pPr>
        <w:tabs>
          <w:tab w:val="left" w:pos="1134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A72A2A" w:rsidRPr="001825E1" w:rsidRDefault="00A72A2A" w:rsidP="00EA7B5D">
      <w:pPr>
        <w:tabs>
          <w:tab w:val="left" w:pos="1134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A72A2A" w:rsidRPr="001825E1" w:rsidRDefault="00A72A2A" w:rsidP="00EA7B5D">
      <w:pPr>
        <w:tabs>
          <w:tab w:val="left" w:pos="1134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A72A2A" w:rsidRPr="001825E1" w:rsidRDefault="00A72A2A" w:rsidP="00EA7B5D">
      <w:pPr>
        <w:tabs>
          <w:tab w:val="left" w:pos="1134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A72A2A" w:rsidRPr="001825E1" w:rsidRDefault="00A72A2A" w:rsidP="00EA7B5D">
      <w:pPr>
        <w:tabs>
          <w:tab w:val="left" w:pos="1134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A72A2A" w:rsidRPr="001825E1" w:rsidRDefault="00A72A2A" w:rsidP="00EA7B5D">
      <w:pPr>
        <w:tabs>
          <w:tab w:val="left" w:pos="1134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A72A2A" w:rsidRPr="001825E1" w:rsidRDefault="00A72A2A" w:rsidP="00EA7B5D">
      <w:pPr>
        <w:tabs>
          <w:tab w:val="left" w:pos="1134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A72A2A" w:rsidRPr="001825E1" w:rsidRDefault="00A72A2A" w:rsidP="00EA7B5D">
      <w:pPr>
        <w:tabs>
          <w:tab w:val="left" w:pos="1134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A72A2A" w:rsidRPr="001825E1" w:rsidRDefault="00A72A2A" w:rsidP="00EA7B5D">
      <w:pPr>
        <w:tabs>
          <w:tab w:val="left" w:pos="1134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A72A2A" w:rsidRPr="001825E1" w:rsidRDefault="00A72A2A" w:rsidP="00EA7B5D">
      <w:pPr>
        <w:tabs>
          <w:tab w:val="left" w:pos="1134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A72A2A" w:rsidRPr="001825E1" w:rsidRDefault="00A72A2A" w:rsidP="00EA7B5D">
      <w:pPr>
        <w:tabs>
          <w:tab w:val="left" w:pos="1134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A72A2A" w:rsidRPr="001825E1" w:rsidRDefault="00A72A2A" w:rsidP="00EA7B5D">
      <w:pPr>
        <w:tabs>
          <w:tab w:val="left" w:pos="1134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A72A2A" w:rsidRPr="001825E1" w:rsidRDefault="00A72A2A" w:rsidP="00EA7B5D">
      <w:pPr>
        <w:tabs>
          <w:tab w:val="left" w:pos="1134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A72A2A" w:rsidRPr="001825E1" w:rsidRDefault="00A72A2A" w:rsidP="00EA7B5D">
      <w:pPr>
        <w:tabs>
          <w:tab w:val="left" w:pos="1134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A72A2A" w:rsidRPr="001825E1" w:rsidRDefault="00A72A2A" w:rsidP="00EA7B5D">
      <w:pPr>
        <w:tabs>
          <w:tab w:val="left" w:pos="1134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A72A2A" w:rsidRPr="001825E1" w:rsidRDefault="00A72A2A" w:rsidP="00EA7B5D">
      <w:pPr>
        <w:tabs>
          <w:tab w:val="left" w:pos="1134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A72A2A" w:rsidRPr="001825E1" w:rsidRDefault="00A72A2A" w:rsidP="00EA7B5D">
      <w:pPr>
        <w:tabs>
          <w:tab w:val="left" w:pos="1134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A72A2A" w:rsidRPr="001825E1" w:rsidRDefault="00A72A2A" w:rsidP="00EA7B5D">
      <w:pPr>
        <w:tabs>
          <w:tab w:val="left" w:pos="1134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A72A2A" w:rsidRPr="001825E1" w:rsidRDefault="00A72A2A" w:rsidP="00EA7B5D">
      <w:pPr>
        <w:tabs>
          <w:tab w:val="left" w:pos="1134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A72A2A" w:rsidRPr="001825E1" w:rsidRDefault="00A72A2A" w:rsidP="00EA7B5D">
      <w:pPr>
        <w:tabs>
          <w:tab w:val="left" w:pos="1134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A72A2A" w:rsidRDefault="00A72A2A" w:rsidP="00EA7B5D">
      <w:pPr>
        <w:tabs>
          <w:tab w:val="left" w:pos="1134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2A2A" w:rsidRDefault="00A72A2A" w:rsidP="00EA7B5D">
      <w:pPr>
        <w:tabs>
          <w:tab w:val="left" w:pos="1134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2A2A" w:rsidRPr="001825E1" w:rsidRDefault="00A72A2A" w:rsidP="00EA7B5D">
      <w:pPr>
        <w:tabs>
          <w:tab w:val="left" w:pos="1134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A72A2A" w:rsidRPr="001825E1" w:rsidRDefault="00A72A2A" w:rsidP="00EA7B5D">
      <w:pPr>
        <w:tabs>
          <w:tab w:val="left" w:pos="1134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EA7B5D" w:rsidRPr="001825E1" w:rsidRDefault="00EA7B5D" w:rsidP="00EA7B5D">
      <w:pPr>
        <w:tabs>
          <w:tab w:val="left" w:pos="1134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1825E1">
        <w:rPr>
          <w:rFonts w:ascii="Times New Roman" w:eastAsia="Times New Roman" w:hAnsi="Times New Roman" w:cs="Times New Roman"/>
          <w:b/>
          <w:sz w:val="24"/>
          <w:szCs w:val="24"/>
        </w:rPr>
        <w:t xml:space="preserve">ГРАД </w:t>
      </w:r>
      <w:r w:rsidR="00F82B80">
        <w:rPr>
          <w:rFonts w:ascii="Times New Roman" w:eastAsia="Times New Roman" w:hAnsi="Times New Roman" w:cs="Times New Roman"/>
          <w:b/>
          <w:sz w:val="24"/>
          <w:szCs w:val="24"/>
        </w:rPr>
        <w:t>ЛОЗНИЦА</w:t>
      </w:r>
      <w:r w:rsidRPr="001825E1">
        <w:rPr>
          <w:rFonts w:ascii="Times New Roman" w:eastAsia="Times New Roman" w:hAnsi="Times New Roman" w:cs="Times New Roman"/>
          <w:b/>
          <w:sz w:val="24"/>
          <w:szCs w:val="24"/>
        </w:rPr>
        <w:t>, 2019 ГОД.</w:t>
      </w:r>
    </w:p>
    <w:p w:rsidR="00A72A2A" w:rsidRPr="001825E1" w:rsidRDefault="00A72A2A" w:rsidP="00EA7B5D">
      <w:pPr>
        <w:tabs>
          <w:tab w:val="left" w:pos="1134"/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91"/>
      </w:tblGrid>
      <w:tr w:rsidR="001825E1" w:rsidRPr="001825E1" w:rsidTr="00737139">
        <w:tc>
          <w:tcPr>
            <w:tcW w:w="9691" w:type="dxa"/>
            <w:shd w:val="clear" w:color="auto" w:fill="FFFF99"/>
          </w:tcPr>
          <w:bookmarkEnd w:id="0"/>
          <w:p w:rsidR="00ED1876" w:rsidRPr="001825E1" w:rsidRDefault="00ED1876" w:rsidP="00ED1876">
            <w:pPr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1825E1">
              <w:rPr>
                <w:b/>
                <w:sz w:val="24"/>
                <w:szCs w:val="24"/>
                <w:lang w:eastAsia="ar-SA"/>
              </w:rPr>
              <w:t>1.</w:t>
            </w:r>
            <w:r w:rsidRPr="001825E1">
              <w:rPr>
                <w:sz w:val="24"/>
                <w:szCs w:val="24"/>
                <w:lang w:eastAsia="ar-SA"/>
              </w:rPr>
              <w:t xml:space="preserve"> </w:t>
            </w:r>
            <w:r w:rsidR="00095170" w:rsidRPr="001825E1">
              <w:rPr>
                <w:sz w:val="24"/>
                <w:szCs w:val="24"/>
                <w:lang w:eastAsia="ar-SA"/>
              </w:rPr>
              <w:t xml:space="preserve">Опис на представените документи, съдържащи се в офертата – </w:t>
            </w:r>
            <w:r w:rsidR="00095170" w:rsidRPr="001825E1">
              <w:rPr>
                <w:b/>
                <w:sz w:val="24"/>
                <w:szCs w:val="24"/>
                <w:lang w:eastAsia="ar-SA"/>
              </w:rPr>
              <w:t>Образец № 1</w:t>
            </w:r>
          </w:p>
        </w:tc>
      </w:tr>
    </w:tbl>
    <w:p w:rsidR="00281F6B" w:rsidRPr="001825E1" w:rsidRDefault="00281F6B" w:rsidP="001107C5">
      <w:pPr>
        <w:suppressAutoHyphens/>
        <w:spacing w:before="240"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1825E1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Попълва се и се представя от представляващия участника или от изрично упълномощено от него лице. В представения образец се попълват всички изискуеми данни, а там където е неприложимо се отбелязва „неприложимо“.</w:t>
      </w:r>
    </w:p>
    <w:p w:rsidR="00ED1876" w:rsidRPr="001825E1" w:rsidRDefault="00ED1876" w:rsidP="001107C5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91"/>
      </w:tblGrid>
      <w:tr w:rsidR="001825E1" w:rsidRPr="001825E1" w:rsidTr="00737139">
        <w:tc>
          <w:tcPr>
            <w:tcW w:w="9899" w:type="dxa"/>
            <w:shd w:val="clear" w:color="auto" w:fill="FFFF99"/>
          </w:tcPr>
          <w:p w:rsidR="00ED1876" w:rsidRPr="001825E1" w:rsidRDefault="00ED1876" w:rsidP="001107C5">
            <w:pPr>
              <w:suppressAutoHyphens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825E1">
              <w:rPr>
                <w:b/>
                <w:sz w:val="24"/>
                <w:szCs w:val="24"/>
                <w:lang w:eastAsia="ar-SA"/>
              </w:rPr>
              <w:t>2.</w:t>
            </w:r>
            <w:r w:rsidR="00FA607B" w:rsidRPr="001825E1">
              <w:rPr>
                <w:b/>
                <w:sz w:val="24"/>
                <w:szCs w:val="24"/>
                <w:lang w:eastAsia="ar-SA"/>
              </w:rPr>
              <w:t xml:space="preserve"> </w:t>
            </w:r>
            <w:r w:rsidR="00095170" w:rsidRPr="001825E1">
              <w:rPr>
                <w:rFonts w:eastAsia="Calibri"/>
                <w:sz w:val="24"/>
              </w:rPr>
              <w:t xml:space="preserve">Представяне на участника – </w:t>
            </w:r>
            <w:r w:rsidR="00095170" w:rsidRPr="001825E1">
              <w:rPr>
                <w:rFonts w:eastAsia="Calibri"/>
                <w:b/>
                <w:sz w:val="24"/>
              </w:rPr>
              <w:t>Образец № 2</w:t>
            </w:r>
          </w:p>
        </w:tc>
      </w:tr>
    </w:tbl>
    <w:p w:rsidR="00717BEA" w:rsidRPr="001825E1" w:rsidRDefault="00717BEA" w:rsidP="00717BEA">
      <w:pPr>
        <w:suppressAutoHyphens/>
        <w:spacing w:before="24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1825E1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Попълва се и се представя от представляващия участника или от изрично упълномощено от него лице. В представения образец се попълват всички изискуеми данни, а там където е неприложимо се отбелязва „неприложимо“.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91"/>
      </w:tblGrid>
      <w:tr w:rsidR="001825E1" w:rsidRPr="001825E1" w:rsidTr="00737139">
        <w:tc>
          <w:tcPr>
            <w:tcW w:w="9691" w:type="dxa"/>
            <w:shd w:val="clear" w:color="auto" w:fill="FFFF99"/>
          </w:tcPr>
          <w:p w:rsidR="00095170" w:rsidRPr="001825E1" w:rsidRDefault="00095170" w:rsidP="00693776">
            <w:pPr>
              <w:suppressAutoHyphens/>
              <w:spacing w:line="276" w:lineRule="auto"/>
              <w:jc w:val="both"/>
              <w:rPr>
                <w:bCs/>
                <w:i/>
                <w:sz w:val="24"/>
                <w:szCs w:val="24"/>
                <w:lang w:eastAsia="ar-SA"/>
              </w:rPr>
            </w:pPr>
            <w:r w:rsidRPr="001825E1">
              <w:rPr>
                <w:b/>
                <w:bCs/>
                <w:sz w:val="24"/>
                <w:szCs w:val="24"/>
                <w:lang w:eastAsia="ar-SA"/>
              </w:rPr>
              <w:t xml:space="preserve">3. </w:t>
            </w:r>
            <w:r w:rsidRPr="001825E1">
              <w:rPr>
                <w:sz w:val="24"/>
                <w:szCs w:val="24"/>
                <w:lang w:eastAsia="ar-SA"/>
              </w:rPr>
              <w:t xml:space="preserve">Заявление за участие – </w:t>
            </w:r>
            <w:r w:rsidRPr="001825E1">
              <w:rPr>
                <w:b/>
                <w:bCs/>
                <w:sz w:val="24"/>
                <w:szCs w:val="24"/>
                <w:lang w:eastAsia="ar-SA"/>
              </w:rPr>
              <w:t>Образец № 3</w:t>
            </w:r>
          </w:p>
        </w:tc>
      </w:tr>
    </w:tbl>
    <w:p w:rsidR="002B122A" w:rsidRPr="001825E1" w:rsidRDefault="002B122A" w:rsidP="002B122A">
      <w:pPr>
        <w:suppressAutoHyphens/>
        <w:spacing w:before="24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1825E1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Попълва се и се представя от представляващия участника или от изрично упълномощено от него лице. В представения образец се попълват всички изискуеми данни, а там където е неприложимо се отбелязва „неприложимо“.</w:t>
      </w:r>
    </w:p>
    <w:p w:rsidR="00717BEA" w:rsidRPr="001825E1" w:rsidRDefault="00717BEA" w:rsidP="002B122A">
      <w:pPr>
        <w:autoSpaceDE w:val="0"/>
        <w:autoSpaceDN w:val="0"/>
        <w:adjustRightInd w:val="0"/>
        <w:spacing w:before="240"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25E1">
        <w:rPr>
          <w:rFonts w:ascii="Times New Roman" w:hAnsi="Times New Roman" w:cs="Times New Roman"/>
          <w:b/>
          <w:bCs/>
          <w:sz w:val="24"/>
          <w:szCs w:val="24"/>
        </w:rPr>
        <w:t xml:space="preserve">Възложителят изисква попълване на </w:t>
      </w:r>
      <w:r w:rsidR="00241C74" w:rsidRPr="001825E1">
        <w:rPr>
          <w:rFonts w:ascii="Times New Roman" w:hAnsi="Times New Roman" w:cs="Times New Roman"/>
          <w:b/>
          <w:bCs/>
          <w:sz w:val="24"/>
          <w:szCs w:val="24"/>
        </w:rPr>
        <w:t>т.</w:t>
      </w:r>
      <w:r w:rsidR="0002678B" w:rsidRPr="001825E1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737139" w:rsidRPr="001825E1">
        <w:rPr>
          <w:rFonts w:ascii="Times New Roman" w:hAnsi="Times New Roman" w:cs="Times New Roman"/>
          <w:b/>
          <w:bCs/>
          <w:sz w:val="24"/>
          <w:szCs w:val="24"/>
        </w:rPr>
        <w:t xml:space="preserve">, т.6, </w:t>
      </w:r>
      <w:r w:rsidR="00241C74" w:rsidRPr="001825E1">
        <w:rPr>
          <w:rFonts w:ascii="Times New Roman" w:hAnsi="Times New Roman" w:cs="Times New Roman"/>
          <w:b/>
          <w:bCs/>
          <w:sz w:val="24"/>
          <w:szCs w:val="24"/>
        </w:rPr>
        <w:t>т.7</w:t>
      </w:r>
      <w:r w:rsidR="00737139" w:rsidRPr="001825E1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2B122A" w:rsidRPr="001825E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37139" w:rsidRPr="001825E1">
        <w:rPr>
          <w:rFonts w:ascii="Times New Roman" w:hAnsi="Times New Roman" w:cs="Times New Roman"/>
          <w:b/>
          <w:bCs/>
          <w:sz w:val="24"/>
          <w:szCs w:val="24"/>
        </w:rPr>
        <w:t xml:space="preserve">т.8 и т.9 </w:t>
      </w:r>
      <w:r w:rsidR="002B122A" w:rsidRPr="001825E1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1825E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Критерии за подбор </w:t>
      </w:r>
      <w:r w:rsidRPr="001825E1">
        <w:rPr>
          <w:rFonts w:ascii="Times New Roman" w:hAnsi="Times New Roman" w:cs="Times New Roman"/>
          <w:b/>
          <w:bCs/>
          <w:sz w:val="24"/>
          <w:szCs w:val="24"/>
        </w:rPr>
        <w:t xml:space="preserve">от </w:t>
      </w:r>
      <w:r w:rsidR="002B122A" w:rsidRPr="001825E1">
        <w:rPr>
          <w:rFonts w:ascii="Times New Roman" w:hAnsi="Times New Roman" w:cs="Times New Roman"/>
          <w:b/>
          <w:bCs/>
          <w:sz w:val="24"/>
          <w:szCs w:val="24"/>
        </w:rPr>
        <w:t>Заявлението</w:t>
      </w:r>
      <w:r w:rsidRPr="001825E1">
        <w:rPr>
          <w:rFonts w:ascii="Times New Roman" w:hAnsi="Times New Roman" w:cs="Times New Roman"/>
          <w:b/>
          <w:bCs/>
          <w:sz w:val="24"/>
          <w:szCs w:val="24"/>
        </w:rPr>
        <w:t xml:space="preserve">, съгласно зададените минимални изисквания. </w:t>
      </w:r>
    </w:p>
    <w:p w:rsidR="00F83B30" w:rsidRPr="001825E1" w:rsidRDefault="00F83B30" w:rsidP="008C7FB4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1825E1">
        <w:rPr>
          <w:rFonts w:ascii="Times New Roman" w:hAnsi="Times New Roman" w:cs="Times New Roman"/>
          <w:b/>
          <w:sz w:val="24"/>
          <w:szCs w:val="24"/>
          <w:u w:val="single"/>
        </w:rPr>
        <w:t xml:space="preserve">1. В точка </w:t>
      </w:r>
      <w:r w:rsidRPr="001825E1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5</w:t>
      </w:r>
      <w:r w:rsidRPr="001825E1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Pr="001825E1">
        <w:rPr>
          <w:rFonts w:ascii="Times New Roman" w:hAnsi="Times New Roman" w:cs="Times New Roman"/>
          <w:b/>
          <w:sz w:val="24"/>
          <w:szCs w:val="24"/>
        </w:rPr>
        <w:t xml:space="preserve"> следва да бъде попълнена следната информация:</w:t>
      </w:r>
    </w:p>
    <w:p w:rsidR="00F83B30" w:rsidRPr="001825E1" w:rsidRDefault="00F83B30" w:rsidP="00F83B30">
      <w:pPr>
        <w:pStyle w:val="affd"/>
        <w:autoSpaceDE w:val="0"/>
        <w:autoSpaceDN w:val="0"/>
        <w:adjustRightInd w:val="0"/>
        <w:spacing w:after="120" w:line="276" w:lineRule="auto"/>
        <w:ind w:left="0" w:firstLine="567"/>
        <w:jc w:val="both"/>
      </w:pPr>
      <w:r w:rsidRPr="001825E1">
        <w:rPr>
          <w:b/>
        </w:rPr>
        <w:t>!!!</w:t>
      </w:r>
      <w:r w:rsidRPr="001825E1">
        <w:t xml:space="preserve"> Участниците, следва да посочат номера и срока на валидност на </w:t>
      </w:r>
      <w:r w:rsidR="00737139" w:rsidRPr="001825E1">
        <w:t>Удостоверението/Лиценза</w:t>
      </w:r>
      <w:r w:rsidRPr="001825E1">
        <w:t xml:space="preserve"> за извършване на строителен надзор</w:t>
      </w:r>
      <w:r w:rsidR="00241C74" w:rsidRPr="001825E1">
        <w:t>/еквивалентен документ за участник, установен/регистриран извън Р България.</w:t>
      </w:r>
    </w:p>
    <w:p w:rsidR="00F83B30" w:rsidRPr="001825E1" w:rsidRDefault="00F83B30" w:rsidP="008C7FB4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1825E1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2</w:t>
      </w:r>
      <w:r w:rsidRPr="001825E1">
        <w:rPr>
          <w:rFonts w:ascii="Times New Roman" w:hAnsi="Times New Roman" w:cs="Times New Roman"/>
          <w:b/>
          <w:sz w:val="24"/>
          <w:szCs w:val="24"/>
          <w:u w:val="single"/>
        </w:rPr>
        <w:t xml:space="preserve">. В точка </w:t>
      </w:r>
      <w:r w:rsidRPr="001825E1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6</w:t>
      </w:r>
      <w:r w:rsidRPr="001825E1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Pr="001825E1">
        <w:rPr>
          <w:rFonts w:ascii="Times New Roman" w:hAnsi="Times New Roman" w:cs="Times New Roman"/>
          <w:b/>
          <w:sz w:val="24"/>
          <w:szCs w:val="24"/>
        </w:rPr>
        <w:t xml:space="preserve"> следва да бъде попълнена следната информация:</w:t>
      </w:r>
    </w:p>
    <w:p w:rsidR="00F83B30" w:rsidRPr="001825E1" w:rsidRDefault="00F83B30" w:rsidP="00F83B30">
      <w:pPr>
        <w:pStyle w:val="affd"/>
        <w:autoSpaceDE w:val="0"/>
        <w:autoSpaceDN w:val="0"/>
        <w:adjustRightInd w:val="0"/>
        <w:spacing w:after="120" w:line="276" w:lineRule="auto"/>
        <w:ind w:left="0" w:firstLine="567"/>
        <w:jc w:val="both"/>
        <w:rPr>
          <w:i/>
          <w:iCs/>
        </w:rPr>
      </w:pPr>
      <w:r w:rsidRPr="001825E1">
        <w:rPr>
          <w:b/>
        </w:rPr>
        <w:t>!!!</w:t>
      </w:r>
      <w:r w:rsidRPr="001825E1">
        <w:t xml:space="preserve"> Участниците, следва да посочат застрахователната сума на сключената застраховка „Професионална отговорност“</w:t>
      </w:r>
      <w:r w:rsidR="00CD7106" w:rsidRPr="001825E1">
        <w:t>/</w:t>
      </w:r>
      <w:r w:rsidR="00CD7106" w:rsidRPr="001825E1">
        <w:rPr>
          <w:rFonts w:eastAsia="Calibri"/>
        </w:rPr>
        <w:t>еквивалент на тази по чл. 171, ал. 1 от ЗУТ</w:t>
      </w:r>
      <w:r w:rsidR="00CD7106" w:rsidRPr="001825E1">
        <w:t xml:space="preserve"> за участник, установен/регистриран извън Р България, </w:t>
      </w:r>
      <w:r w:rsidRPr="001825E1">
        <w:t>като се посочва и номер на Застрахователна полица, валидност на същата, както и п</w:t>
      </w:r>
      <w:r w:rsidRPr="001825E1">
        <w:rPr>
          <w:lang w:eastAsia="ar-SA"/>
        </w:rPr>
        <w:t>рофесионалната дейност от застрахователната полица.</w:t>
      </w:r>
    </w:p>
    <w:p w:rsidR="00350C66" w:rsidRPr="001825E1" w:rsidRDefault="00F83B30" w:rsidP="008C7FB4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4"/>
          <w:szCs w:val="24"/>
        </w:rPr>
      </w:pPr>
      <w:r w:rsidRPr="001825E1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3</w:t>
      </w:r>
      <w:r w:rsidR="00350C66" w:rsidRPr="001825E1">
        <w:rPr>
          <w:rFonts w:ascii="Times New Roman" w:hAnsi="Times New Roman" w:cs="Times New Roman"/>
          <w:b/>
          <w:sz w:val="24"/>
          <w:szCs w:val="24"/>
          <w:u w:val="single"/>
        </w:rPr>
        <w:t>. В т</w:t>
      </w:r>
      <w:r w:rsidRPr="001825E1">
        <w:rPr>
          <w:rFonts w:ascii="Times New Roman" w:hAnsi="Times New Roman" w:cs="Times New Roman"/>
          <w:b/>
          <w:sz w:val="24"/>
          <w:szCs w:val="24"/>
          <w:u w:val="single"/>
        </w:rPr>
        <w:t xml:space="preserve">очка </w:t>
      </w:r>
      <w:r w:rsidRPr="001825E1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7</w:t>
      </w:r>
      <w:r w:rsidR="00350C66" w:rsidRPr="001825E1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350C66" w:rsidRPr="001825E1">
        <w:rPr>
          <w:rFonts w:ascii="Times New Roman" w:hAnsi="Times New Roman" w:cs="Times New Roman"/>
          <w:b/>
          <w:sz w:val="24"/>
          <w:szCs w:val="24"/>
        </w:rPr>
        <w:t xml:space="preserve"> следва да бъде попълнена следната информация:</w:t>
      </w:r>
    </w:p>
    <w:p w:rsidR="00717BEA" w:rsidRPr="001825E1" w:rsidRDefault="00717BEA" w:rsidP="00350C6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25E1">
        <w:rPr>
          <w:rFonts w:ascii="Times New Roman" w:hAnsi="Times New Roman" w:cs="Times New Roman"/>
          <w:b/>
          <w:sz w:val="24"/>
          <w:szCs w:val="24"/>
        </w:rPr>
        <w:t>!!!</w:t>
      </w:r>
      <w:r w:rsidRPr="001825E1">
        <w:rPr>
          <w:rFonts w:ascii="Times New Roman" w:hAnsi="Times New Roman" w:cs="Times New Roman"/>
          <w:sz w:val="24"/>
          <w:szCs w:val="24"/>
        </w:rPr>
        <w:t xml:space="preserve"> В </w:t>
      </w:r>
      <w:r w:rsidR="00D56992" w:rsidRPr="001825E1">
        <w:rPr>
          <w:rFonts w:ascii="Times New Roman" w:hAnsi="Times New Roman" w:cs="Times New Roman"/>
          <w:sz w:val="24"/>
          <w:szCs w:val="24"/>
        </w:rPr>
        <w:t>таблицата</w:t>
      </w:r>
      <w:r w:rsidRPr="001825E1">
        <w:rPr>
          <w:rFonts w:ascii="Times New Roman" w:hAnsi="Times New Roman" w:cs="Times New Roman"/>
          <w:sz w:val="24"/>
          <w:szCs w:val="24"/>
        </w:rPr>
        <w:t xml:space="preserve"> участниците следва да направят описание на изпълнените от тях </w:t>
      </w:r>
      <w:r w:rsidR="00F83B30" w:rsidRPr="001825E1">
        <w:rPr>
          <w:rFonts w:ascii="Times New Roman" w:hAnsi="Times New Roman" w:cs="Times New Roman"/>
          <w:sz w:val="24"/>
          <w:szCs w:val="24"/>
        </w:rPr>
        <w:t>услуги</w:t>
      </w:r>
      <w:r w:rsidRPr="001825E1">
        <w:rPr>
          <w:rFonts w:ascii="Times New Roman" w:hAnsi="Times New Roman" w:cs="Times New Roman"/>
          <w:sz w:val="24"/>
          <w:szCs w:val="24"/>
        </w:rPr>
        <w:t xml:space="preserve"> през определения от възложителя период, с цел преценка на съответствието с поставения критерий за подбор.</w:t>
      </w:r>
    </w:p>
    <w:p w:rsidR="008C7FB4" w:rsidRPr="001825E1" w:rsidRDefault="008C7FB4" w:rsidP="00974B2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25E1">
        <w:rPr>
          <w:rFonts w:ascii="Times New Roman" w:hAnsi="Times New Roman" w:cs="Times New Roman"/>
          <w:b/>
          <w:sz w:val="24"/>
          <w:szCs w:val="24"/>
          <w:u w:val="single"/>
        </w:rPr>
        <w:t>4. В точка 8:</w:t>
      </w:r>
      <w:r w:rsidRPr="001825E1">
        <w:rPr>
          <w:rFonts w:ascii="Times New Roman" w:hAnsi="Times New Roman" w:cs="Times New Roman"/>
          <w:b/>
          <w:sz w:val="24"/>
          <w:szCs w:val="24"/>
        </w:rPr>
        <w:t xml:space="preserve"> следва да бъде попълнена следната информация:</w:t>
      </w:r>
    </w:p>
    <w:p w:rsidR="008C7FB4" w:rsidRPr="001825E1" w:rsidRDefault="008C7FB4" w:rsidP="00974B20">
      <w:pPr>
        <w:pStyle w:val="affd"/>
        <w:numPr>
          <w:ilvl w:val="0"/>
          <w:numId w:val="39"/>
        </w:numPr>
        <w:tabs>
          <w:tab w:val="left" w:pos="567"/>
        </w:tabs>
        <w:autoSpaceDE w:val="0"/>
        <w:autoSpaceDN w:val="0"/>
        <w:adjustRightInd w:val="0"/>
        <w:spacing w:before="60" w:after="240" w:line="276" w:lineRule="auto"/>
        <w:ind w:left="0" w:firstLine="567"/>
        <w:jc w:val="both"/>
      </w:pPr>
      <w:r w:rsidRPr="001825E1">
        <w:rPr>
          <w:b/>
        </w:rPr>
        <w:t>!!!</w:t>
      </w:r>
      <w:r w:rsidRPr="001825E1">
        <w:t xml:space="preserve"> Участниците, следва да посочат приложимата от тях </w:t>
      </w:r>
      <w:r w:rsidRPr="00E43F2A">
        <w:rPr>
          <w:b/>
        </w:rPr>
        <w:t>система за управление на качество</w:t>
      </w:r>
      <w:r w:rsidRPr="001825E1">
        <w:t xml:space="preserve"> или еквивалент, или еквивалентни мерки, обхвата на сертификация, номер на сертификата и валидност на същия.</w:t>
      </w:r>
    </w:p>
    <w:p w:rsidR="008C7FB4" w:rsidRPr="001825E1" w:rsidRDefault="008C7FB4" w:rsidP="008C7FB4">
      <w:pPr>
        <w:shd w:val="clear" w:color="auto" w:fill="FFFFFF"/>
        <w:tabs>
          <w:tab w:val="left" w:pos="1418"/>
        </w:tabs>
        <w:spacing w:before="24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bookmarkStart w:id="1" w:name="_GoBack"/>
      <w:bookmarkEnd w:id="1"/>
      <w:r w:rsidRPr="001825E1">
        <w:rPr>
          <w:rFonts w:ascii="Times New Roman" w:hAnsi="Times New Roman" w:cs="Times New Roman"/>
          <w:b/>
          <w:i/>
          <w:iCs/>
          <w:sz w:val="24"/>
          <w:szCs w:val="24"/>
        </w:rPr>
        <w:lastRenderedPageBreak/>
        <w:t xml:space="preserve">!!! Когато участникът е обединение, което не е юридическо лице, Образец № 3 се подава от всеки от участниците в обединението. При необходимост от деклариране на обстоятелства, </w:t>
      </w:r>
      <w:proofErr w:type="spellStart"/>
      <w:r w:rsidRPr="001825E1">
        <w:rPr>
          <w:rFonts w:ascii="Times New Roman" w:hAnsi="Times New Roman" w:cs="Times New Roman"/>
          <w:b/>
          <w:i/>
          <w:iCs/>
          <w:sz w:val="24"/>
          <w:szCs w:val="24"/>
        </w:rPr>
        <w:t>относими</w:t>
      </w:r>
      <w:proofErr w:type="spellEnd"/>
      <w:r w:rsidRPr="001825E1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към обединението, Образец № 3 се подава и за обединението.</w:t>
      </w:r>
    </w:p>
    <w:tbl>
      <w:tblPr>
        <w:tblStyle w:val="afe"/>
        <w:tblW w:w="0" w:type="auto"/>
        <w:shd w:val="clear" w:color="auto" w:fill="FFFF99"/>
        <w:tblLook w:val="04A0" w:firstRow="1" w:lastRow="0" w:firstColumn="1" w:lastColumn="0" w:noHBand="0" w:noVBand="1"/>
      </w:tblPr>
      <w:tblGrid>
        <w:gridCol w:w="9691"/>
      </w:tblGrid>
      <w:tr w:rsidR="001825E1" w:rsidRPr="001825E1" w:rsidTr="00ED77BA">
        <w:tc>
          <w:tcPr>
            <w:tcW w:w="9691" w:type="dxa"/>
            <w:shd w:val="clear" w:color="auto" w:fill="FFFF99"/>
          </w:tcPr>
          <w:p w:rsidR="00095170" w:rsidRPr="001825E1" w:rsidRDefault="00095170" w:rsidP="00693776">
            <w:pPr>
              <w:suppressAutoHyphens/>
              <w:spacing w:line="276" w:lineRule="auto"/>
              <w:jc w:val="both"/>
              <w:rPr>
                <w:bCs/>
                <w:i/>
                <w:sz w:val="24"/>
                <w:szCs w:val="24"/>
                <w:lang w:eastAsia="ar-SA"/>
              </w:rPr>
            </w:pPr>
            <w:r w:rsidRPr="001825E1">
              <w:rPr>
                <w:b/>
                <w:bCs/>
                <w:sz w:val="24"/>
                <w:szCs w:val="24"/>
                <w:lang w:eastAsia="ar-SA"/>
              </w:rPr>
              <w:t xml:space="preserve">4. </w:t>
            </w:r>
            <w:r w:rsidRPr="001825E1">
              <w:rPr>
                <w:sz w:val="24"/>
                <w:szCs w:val="24"/>
                <w:lang w:eastAsia="ar-SA"/>
              </w:rPr>
              <w:t xml:space="preserve">Декларация за обстоятелствата по чл. 54, ал. 1, т. 1, 2 и 7 от ЗОП – </w:t>
            </w:r>
            <w:r w:rsidRPr="001825E1">
              <w:rPr>
                <w:b/>
                <w:bCs/>
                <w:sz w:val="24"/>
                <w:szCs w:val="24"/>
                <w:lang w:eastAsia="ar-SA"/>
              </w:rPr>
              <w:t>Образец № 4</w:t>
            </w:r>
          </w:p>
        </w:tc>
      </w:tr>
    </w:tbl>
    <w:p w:rsidR="00ED77BA" w:rsidRPr="001825E1" w:rsidRDefault="00ED77BA" w:rsidP="00974B20">
      <w:pPr>
        <w:spacing w:before="240" w:after="0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1825E1">
        <w:rPr>
          <w:rFonts w:ascii="Times New Roman" w:eastAsia="Times New Roman" w:hAnsi="Times New Roman" w:cs="Times New Roman"/>
          <w:i/>
          <w:iCs/>
          <w:sz w:val="24"/>
          <w:szCs w:val="24"/>
        </w:rPr>
        <w:t>Съгласно чл. 192, ал. 2, от ЗОП основанията по чл. 54, ал. 1, т. 1, 2 и 7 от ЗОП се отнасят за лицата, които представляват участника.</w:t>
      </w:r>
    </w:p>
    <w:p w:rsidR="00ED77BA" w:rsidRPr="001825E1" w:rsidRDefault="00ED77BA" w:rsidP="00974B20">
      <w:pPr>
        <w:spacing w:after="0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825E1">
        <w:rPr>
          <w:rFonts w:ascii="Times New Roman" w:eastAsia="Calibri" w:hAnsi="Times New Roman" w:cs="Times New Roman"/>
          <w:i/>
          <w:sz w:val="24"/>
          <w:szCs w:val="24"/>
        </w:rPr>
        <w:t xml:space="preserve">В случай, че участник в обществената поръчка е обединение, което не е юридическо лице, декларацията за липса на обстоятелствата </w:t>
      </w:r>
      <w:r w:rsidRPr="001825E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по </w:t>
      </w:r>
      <w:hyperlink r:id="rId9" w:history="1">
        <w:r w:rsidRPr="001825E1">
          <w:rPr>
            <w:rFonts w:ascii="Times New Roman" w:eastAsia="Times New Roman" w:hAnsi="Times New Roman" w:cs="Times New Roman"/>
            <w:i/>
            <w:sz w:val="24"/>
            <w:szCs w:val="24"/>
            <w:lang w:eastAsia="bg-BG"/>
          </w:rPr>
          <w:t>чл. 54, ал. 1, т. 1</w:t>
        </w:r>
      </w:hyperlink>
      <w:r w:rsidRPr="001825E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, </w:t>
      </w:r>
      <w:hyperlink r:id="rId10" w:history="1">
        <w:r w:rsidRPr="001825E1">
          <w:rPr>
            <w:rFonts w:ascii="Times New Roman" w:eastAsia="Times New Roman" w:hAnsi="Times New Roman" w:cs="Times New Roman"/>
            <w:i/>
            <w:sz w:val="24"/>
            <w:szCs w:val="24"/>
            <w:lang w:eastAsia="bg-BG"/>
          </w:rPr>
          <w:t>2</w:t>
        </w:r>
      </w:hyperlink>
      <w:r w:rsidRPr="001825E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и </w:t>
      </w:r>
      <w:hyperlink r:id="rId11" w:history="1">
        <w:r w:rsidRPr="001825E1">
          <w:rPr>
            <w:rFonts w:ascii="Times New Roman" w:eastAsia="Times New Roman" w:hAnsi="Times New Roman" w:cs="Times New Roman"/>
            <w:i/>
            <w:sz w:val="24"/>
            <w:szCs w:val="24"/>
            <w:lang w:eastAsia="bg-BG"/>
          </w:rPr>
          <w:t>7 от ЗОП</w:t>
        </w:r>
      </w:hyperlink>
      <w:r w:rsidRPr="001825E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</w:t>
      </w:r>
      <w:r w:rsidRPr="001825E1">
        <w:rPr>
          <w:rFonts w:ascii="Times New Roman" w:eastAsia="Calibri" w:hAnsi="Times New Roman" w:cs="Times New Roman"/>
          <w:i/>
          <w:sz w:val="24"/>
          <w:szCs w:val="24"/>
        </w:rPr>
        <w:t xml:space="preserve">се представя </w:t>
      </w:r>
      <w:r w:rsidRPr="001825E1">
        <w:rPr>
          <w:rFonts w:ascii="Times New Roman" w:eastAsia="Times New Roman" w:hAnsi="Times New Roman" w:cs="Times New Roman"/>
          <w:i/>
          <w:iCs/>
          <w:sz w:val="24"/>
          <w:szCs w:val="24"/>
        </w:rPr>
        <w:t>от</w:t>
      </w:r>
      <w:r w:rsidRPr="001825E1">
        <w:rPr>
          <w:rFonts w:ascii="Times New Roman" w:eastAsia="Calibri" w:hAnsi="Times New Roman" w:cs="Times New Roman"/>
          <w:i/>
          <w:sz w:val="24"/>
          <w:szCs w:val="24"/>
        </w:rPr>
        <w:t xml:space="preserve"> всяко физическо лице или от </w:t>
      </w:r>
      <w:r w:rsidRPr="001825E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лицата, които представляват </w:t>
      </w:r>
      <w:r w:rsidRPr="001825E1">
        <w:rPr>
          <w:rFonts w:ascii="Times New Roman" w:eastAsia="Calibri" w:hAnsi="Times New Roman" w:cs="Times New Roman"/>
          <w:i/>
          <w:sz w:val="24"/>
          <w:szCs w:val="24"/>
        </w:rPr>
        <w:t xml:space="preserve">юридическите лица, включени в обединението. </w:t>
      </w:r>
    </w:p>
    <w:p w:rsidR="00ED77BA" w:rsidRPr="001825E1" w:rsidRDefault="00ED77BA" w:rsidP="00974B20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1825E1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Когато участникът предвижда участието на подизпълнител/и при изпълнение на поръчката или се позовава на капацитета на трети лица, декларацията за липса на обстоятелствата по чл. 54, ал. 1, т. 1, 2 и 7 от ЗОП се представя и за подизпълнителите и третите лица.</w:t>
      </w:r>
    </w:p>
    <w:p w:rsidR="00ED77BA" w:rsidRPr="001825E1" w:rsidRDefault="00ED77BA" w:rsidP="00ED77BA">
      <w:pPr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1825E1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В представения образец се попълват всички изискуеми данни, а там където е неприложимо се отбелязва „неприложимо“.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91"/>
      </w:tblGrid>
      <w:tr w:rsidR="001825E1" w:rsidRPr="001825E1" w:rsidTr="00ED77BA">
        <w:tc>
          <w:tcPr>
            <w:tcW w:w="9691" w:type="dxa"/>
            <w:shd w:val="clear" w:color="auto" w:fill="FFFF99"/>
          </w:tcPr>
          <w:p w:rsidR="00ED77BA" w:rsidRPr="001825E1" w:rsidRDefault="00ED77BA" w:rsidP="00974B20">
            <w:pPr>
              <w:suppressAutoHyphens/>
              <w:spacing w:line="276" w:lineRule="auto"/>
              <w:jc w:val="both"/>
              <w:rPr>
                <w:bCs/>
                <w:i/>
                <w:sz w:val="24"/>
                <w:szCs w:val="24"/>
                <w:lang w:eastAsia="ar-SA"/>
              </w:rPr>
            </w:pPr>
            <w:r w:rsidRPr="001825E1">
              <w:rPr>
                <w:b/>
                <w:bCs/>
                <w:sz w:val="24"/>
                <w:szCs w:val="24"/>
                <w:lang w:eastAsia="ar-SA"/>
              </w:rPr>
              <w:t xml:space="preserve">5. </w:t>
            </w:r>
            <w:r w:rsidRPr="001825E1">
              <w:rPr>
                <w:sz w:val="24"/>
                <w:szCs w:val="24"/>
                <w:lang w:eastAsia="ar-SA"/>
              </w:rPr>
              <w:t xml:space="preserve">Декларация за обстоятелствата по чл. 54, ал. 1, т. 3-6 от ЗОП – </w:t>
            </w:r>
            <w:r w:rsidRPr="001825E1">
              <w:rPr>
                <w:b/>
                <w:bCs/>
                <w:sz w:val="24"/>
                <w:szCs w:val="24"/>
                <w:lang w:eastAsia="ar-SA"/>
              </w:rPr>
              <w:t>Образец № 5</w:t>
            </w:r>
          </w:p>
        </w:tc>
      </w:tr>
    </w:tbl>
    <w:p w:rsidR="00ED77BA" w:rsidRPr="001825E1" w:rsidRDefault="00ED77BA" w:rsidP="00ED77BA">
      <w:pPr>
        <w:tabs>
          <w:tab w:val="left" w:pos="0"/>
        </w:tabs>
        <w:spacing w:before="240" w:after="0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1825E1">
        <w:rPr>
          <w:rFonts w:ascii="Times New Roman" w:eastAsia="Times New Roman" w:hAnsi="Times New Roman" w:cs="Times New Roman"/>
          <w:i/>
          <w:iCs/>
          <w:sz w:val="24"/>
          <w:szCs w:val="24"/>
        </w:rPr>
        <w:t>Съгласно чл. 192, ал. 3, от ЗОП, когато участникът се представлява от повече от едно лице, декларацията за обстоятелствата по чл. 54, ал. 1, т. 3 - 6 от ЗОП се подписва от лицето, което може самостоятелно да го представлява.</w:t>
      </w:r>
    </w:p>
    <w:p w:rsidR="00ED77BA" w:rsidRPr="001825E1" w:rsidRDefault="00ED77BA" w:rsidP="00ED77BA">
      <w:pPr>
        <w:tabs>
          <w:tab w:val="left" w:pos="0"/>
        </w:tabs>
        <w:spacing w:after="0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825E1">
        <w:rPr>
          <w:rFonts w:ascii="Times New Roman" w:eastAsia="Calibri" w:hAnsi="Times New Roman" w:cs="Times New Roman"/>
          <w:i/>
          <w:sz w:val="24"/>
          <w:szCs w:val="24"/>
        </w:rPr>
        <w:t xml:space="preserve">В случай, че участник в обществената поръчка е обединение, което не е юридическо лице, декларацията за липса на обстоятелствата </w:t>
      </w:r>
      <w:r w:rsidRPr="001825E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по </w:t>
      </w:r>
      <w:hyperlink r:id="rId12" w:history="1">
        <w:r w:rsidRPr="001825E1">
          <w:rPr>
            <w:rFonts w:ascii="Times New Roman" w:eastAsia="Times New Roman" w:hAnsi="Times New Roman" w:cs="Times New Roman"/>
            <w:i/>
            <w:sz w:val="24"/>
            <w:szCs w:val="24"/>
            <w:lang w:eastAsia="bg-BG"/>
          </w:rPr>
          <w:t>чл. 54, ал. 1, т. 3</w:t>
        </w:r>
      </w:hyperlink>
      <w:r w:rsidRPr="001825E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– 6 от ЗОП </w:t>
      </w:r>
      <w:r w:rsidRPr="001825E1">
        <w:rPr>
          <w:rFonts w:ascii="Times New Roman" w:eastAsia="Calibri" w:hAnsi="Times New Roman" w:cs="Times New Roman"/>
          <w:i/>
          <w:sz w:val="24"/>
          <w:szCs w:val="24"/>
        </w:rPr>
        <w:t>се представя за всяко физическо или юридическо лице, включено в обединението и от обединението (в приложимите случаи).</w:t>
      </w:r>
    </w:p>
    <w:p w:rsidR="00ED77BA" w:rsidRPr="001825E1" w:rsidRDefault="00ED77BA" w:rsidP="00ED77BA">
      <w:pPr>
        <w:spacing w:after="0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825E1">
        <w:rPr>
          <w:rFonts w:ascii="Times New Roman" w:eastAsia="Calibri" w:hAnsi="Times New Roman" w:cs="Times New Roman"/>
          <w:i/>
          <w:sz w:val="24"/>
          <w:szCs w:val="24"/>
        </w:rPr>
        <w:t xml:space="preserve">Когато участникът предвижда участието на подизпълнител/и при изпълнение на поръчката или се позовава на капацитета на трети лица, декларацията за липса на обстоятелствата </w:t>
      </w:r>
      <w:r w:rsidRPr="001825E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по </w:t>
      </w:r>
      <w:hyperlink r:id="rId13" w:history="1">
        <w:r w:rsidRPr="001825E1">
          <w:rPr>
            <w:rFonts w:ascii="Times New Roman" w:eastAsia="Times New Roman" w:hAnsi="Times New Roman" w:cs="Times New Roman"/>
            <w:i/>
            <w:sz w:val="24"/>
            <w:szCs w:val="24"/>
            <w:lang w:eastAsia="bg-BG"/>
          </w:rPr>
          <w:t>чл. 54, ал. 1, т. 3</w:t>
        </w:r>
      </w:hyperlink>
      <w:r w:rsidRPr="001825E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– </w:t>
      </w:r>
      <w:hyperlink r:id="rId14" w:history="1">
        <w:r w:rsidRPr="001825E1">
          <w:rPr>
            <w:rFonts w:ascii="Times New Roman" w:eastAsia="Times New Roman" w:hAnsi="Times New Roman" w:cs="Times New Roman"/>
            <w:i/>
            <w:sz w:val="24"/>
            <w:szCs w:val="24"/>
            <w:lang w:eastAsia="bg-BG"/>
          </w:rPr>
          <w:t>6 от ЗОП</w:t>
        </w:r>
      </w:hyperlink>
      <w:r w:rsidRPr="001825E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</w:t>
      </w:r>
      <w:r w:rsidRPr="001825E1">
        <w:rPr>
          <w:rFonts w:ascii="Times New Roman" w:eastAsia="Calibri" w:hAnsi="Times New Roman" w:cs="Times New Roman"/>
          <w:i/>
          <w:sz w:val="24"/>
          <w:szCs w:val="24"/>
        </w:rPr>
        <w:t>се представя и за подизпълнителите и третите лица.</w:t>
      </w:r>
    </w:p>
    <w:p w:rsidR="00ED77BA" w:rsidRPr="001825E1" w:rsidRDefault="00ED77BA" w:rsidP="00ED77BA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1825E1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В представения образец се попълват всички изискуеми данни, а там където е неприложимо се отбелязва „неприложимо“.</w:t>
      </w:r>
    </w:p>
    <w:p w:rsidR="00ED77BA" w:rsidRPr="001825E1" w:rsidRDefault="00ED77BA" w:rsidP="00974B20">
      <w:pPr>
        <w:ind w:firstLine="567"/>
        <w:jc w:val="both"/>
        <w:rPr>
          <w:rFonts w:ascii="Times New Roman" w:eastAsia="Calibri" w:hAnsi="Times New Roman" w:cs="Times New Roman"/>
          <w:i/>
          <w:color w:val="FF0000"/>
          <w:sz w:val="24"/>
          <w:szCs w:val="24"/>
        </w:rPr>
      </w:pP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91"/>
      </w:tblGrid>
      <w:tr w:rsidR="001825E1" w:rsidRPr="001825E1" w:rsidTr="00ED77BA">
        <w:tc>
          <w:tcPr>
            <w:tcW w:w="9691" w:type="dxa"/>
            <w:shd w:val="clear" w:color="auto" w:fill="FFFF99"/>
          </w:tcPr>
          <w:p w:rsidR="00ED77BA" w:rsidRPr="001825E1" w:rsidRDefault="00ED77BA" w:rsidP="00ED77BA">
            <w:pPr>
              <w:suppressAutoHyphens/>
              <w:spacing w:line="276" w:lineRule="auto"/>
              <w:jc w:val="both"/>
              <w:rPr>
                <w:bCs/>
                <w:i/>
                <w:sz w:val="24"/>
                <w:szCs w:val="24"/>
                <w:lang w:eastAsia="ar-SA"/>
              </w:rPr>
            </w:pPr>
            <w:r w:rsidRPr="001825E1">
              <w:rPr>
                <w:b/>
                <w:bCs/>
                <w:sz w:val="24"/>
                <w:szCs w:val="24"/>
                <w:lang w:eastAsia="ar-SA"/>
              </w:rPr>
              <w:t xml:space="preserve">6. </w:t>
            </w:r>
            <w:r w:rsidRPr="001825E1">
              <w:rPr>
                <w:sz w:val="24"/>
                <w:szCs w:val="24"/>
                <w:lang w:eastAsia="ar-SA"/>
              </w:rPr>
              <w:t xml:space="preserve">Декларация за наличието или липсата на Специфични национални основания за изключване – </w:t>
            </w:r>
            <w:r w:rsidRPr="001825E1">
              <w:rPr>
                <w:b/>
                <w:sz w:val="24"/>
                <w:szCs w:val="24"/>
                <w:lang w:eastAsia="ar-SA"/>
              </w:rPr>
              <w:t>Образец № 6</w:t>
            </w:r>
          </w:p>
        </w:tc>
      </w:tr>
    </w:tbl>
    <w:p w:rsidR="00ED77BA" w:rsidRPr="001825E1" w:rsidRDefault="00ED77BA" w:rsidP="00974B20">
      <w:pPr>
        <w:spacing w:before="240" w:after="0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1825E1">
        <w:rPr>
          <w:rFonts w:ascii="Times New Roman" w:eastAsia="Times New Roman" w:hAnsi="Times New Roman" w:cs="Times New Roman"/>
          <w:i/>
          <w:iCs/>
          <w:sz w:val="24"/>
          <w:szCs w:val="24"/>
        </w:rPr>
        <w:t>Специфични национални основания се отнасят за лицата, които представляват участника.</w:t>
      </w:r>
    </w:p>
    <w:p w:rsidR="00ED77BA" w:rsidRPr="001825E1" w:rsidRDefault="00ED77BA" w:rsidP="00974B20">
      <w:pPr>
        <w:spacing w:after="0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825E1">
        <w:rPr>
          <w:rFonts w:ascii="Times New Roman" w:eastAsia="Calibri" w:hAnsi="Times New Roman" w:cs="Times New Roman"/>
          <w:i/>
          <w:sz w:val="24"/>
          <w:szCs w:val="24"/>
        </w:rPr>
        <w:t xml:space="preserve">В случай, че участник в обществената поръчка е обединение, което не е юридическо лице, декларацията за наличието или липсата на Специфични национални основания за </w:t>
      </w:r>
      <w:r w:rsidRPr="001825E1">
        <w:rPr>
          <w:rFonts w:ascii="Times New Roman" w:eastAsia="Calibri" w:hAnsi="Times New Roman" w:cs="Times New Roman"/>
          <w:i/>
          <w:sz w:val="24"/>
          <w:szCs w:val="24"/>
        </w:rPr>
        <w:lastRenderedPageBreak/>
        <w:t>изключване</w:t>
      </w:r>
      <w:r w:rsidRPr="001825E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</w:t>
      </w:r>
      <w:r w:rsidRPr="001825E1">
        <w:rPr>
          <w:rFonts w:ascii="Times New Roman" w:eastAsia="Calibri" w:hAnsi="Times New Roman" w:cs="Times New Roman"/>
          <w:i/>
          <w:sz w:val="24"/>
          <w:szCs w:val="24"/>
        </w:rPr>
        <w:t xml:space="preserve">се представя </w:t>
      </w:r>
      <w:r w:rsidRPr="001825E1">
        <w:rPr>
          <w:rFonts w:ascii="Times New Roman" w:eastAsia="Times New Roman" w:hAnsi="Times New Roman" w:cs="Times New Roman"/>
          <w:i/>
          <w:iCs/>
          <w:sz w:val="24"/>
          <w:szCs w:val="24"/>
        </w:rPr>
        <w:t>от</w:t>
      </w:r>
      <w:r w:rsidRPr="001825E1">
        <w:rPr>
          <w:rFonts w:ascii="Times New Roman" w:eastAsia="Calibri" w:hAnsi="Times New Roman" w:cs="Times New Roman"/>
          <w:i/>
          <w:sz w:val="24"/>
          <w:szCs w:val="24"/>
        </w:rPr>
        <w:t xml:space="preserve"> всяко физическо лице или от </w:t>
      </w:r>
      <w:r w:rsidRPr="001825E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лицата, които представляват </w:t>
      </w:r>
      <w:r w:rsidRPr="001825E1">
        <w:rPr>
          <w:rFonts w:ascii="Times New Roman" w:eastAsia="Calibri" w:hAnsi="Times New Roman" w:cs="Times New Roman"/>
          <w:i/>
          <w:sz w:val="24"/>
          <w:szCs w:val="24"/>
        </w:rPr>
        <w:t xml:space="preserve">юридическите лица, включени в обединението. </w:t>
      </w:r>
    </w:p>
    <w:p w:rsidR="00ED77BA" w:rsidRPr="001825E1" w:rsidRDefault="00ED77BA" w:rsidP="00974B20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1825E1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Когато участникът предвижда участието на подизпълнител/и при изпълнение на поръчката или се позовава на капацитета на трети лица, декларацията за наличието или липсата на Специфични национални основания за изключване се представя и за подизпълнителите и третите лица.</w:t>
      </w:r>
    </w:p>
    <w:p w:rsidR="00ED77BA" w:rsidRPr="001825E1" w:rsidRDefault="00ED77BA" w:rsidP="00974B20">
      <w:pPr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1825E1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В представения образец се попълват всички изискуеми данни, а там където е неприложимо се отбелязва „неприложимо“.</w:t>
      </w:r>
    </w:p>
    <w:p w:rsidR="00ED77BA" w:rsidRPr="001825E1" w:rsidRDefault="00ED77BA" w:rsidP="00974B20">
      <w:pPr>
        <w:autoSpaceDE w:val="0"/>
        <w:autoSpaceDN w:val="0"/>
        <w:adjustRightInd w:val="0"/>
        <w:spacing w:before="24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25E1">
        <w:rPr>
          <w:rFonts w:ascii="Times New Roman" w:hAnsi="Times New Roman" w:cs="Times New Roman"/>
          <w:b/>
          <w:bCs/>
          <w:sz w:val="24"/>
          <w:szCs w:val="24"/>
        </w:rPr>
        <w:t xml:space="preserve">Декларацията  </w:t>
      </w:r>
      <w:r w:rsidRPr="001825E1">
        <w:rPr>
          <w:rFonts w:ascii="Times New Roman" w:hAnsi="Times New Roman" w:cs="Times New Roman"/>
          <w:sz w:val="24"/>
          <w:szCs w:val="24"/>
        </w:rPr>
        <w:t>следва да бъде попълнена от участниците, тъй като възложителят е въвел специфични национални основания за изключване от участие в поръчката, посочени в процедурата(т. 3.4. от Указанията за подготовка на офертите).</w:t>
      </w:r>
    </w:p>
    <w:p w:rsidR="00ED77BA" w:rsidRPr="001825E1" w:rsidRDefault="00ED77BA" w:rsidP="00974B20">
      <w:pPr>
        <w:spacing w:before="240" w:after="0" w:line="36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bg-BG"/>
        </w:rPr>
      </w:pPr>
      <w:r w:rsidRPr="001825E1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В декларацията участниците трябва да декларират следното:</w:t>
      </w:r>
    </w:p>
    <w:p w:rsidR="00ED77BA" w:rsidRPr="001825E1" w:rsidRDefault="00ED77BA" w:rsidP="00974B2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25E1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1825E1">
        <w:rPr>
          <w:rFonts w:ascii="Times New Roman" w:hAnsi="Times New Roman" w:cs="Times New Roman"/>
          <w:sz w:val="24"/>
          <w:szCs w:val="24"/>
        </w:rPr>
        <w:t xml:space="preserve">Дали дружеството – участник е регистрирано в юрисдикция с преференциален данъчен режим. В случай че, дружеството – участник е регистрирано в юрисдикция с преференциален данъчен режим, но са приложими изключенията по чл. 4 от ЗИФОДРЮПДРКЛТДС, се посочва конкретното изключение. </w:t>
      </w:r>
    </w:p>
    <w:p w:rsidR="00ED77BA" w:rsidRPr="001825E1" w:rsidRDefault="00ED77BA" w:rsidP="00974B2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25E1">
        <w:rPr>
          <w:rFonts w:ascii="Times New Roman" w:hAnsi="Times New Roman" w:cs="Times New Roman"/>
          <w:b/>
          <w:sz w:val="24"/>
          <w:szCs w:val="24"/>
        </w:rPr>
        <w:t>2.</w:t>
      </w:r>
      <w:r w:rsidRPr="001825E1">
        <w:rPr>
          <w:rFonts w:ascii="Times New Roman" w:hAnsi="Times New Roman" w:cs="Times New Roman"/>
          <w:sz w:val="24"/>
          <w:szCs w:val="24"/>
        </w:rPr>
        <w:t xml:space="preserve"> Това декларация се попълва и във връзка с липсата на Специфични национални основания за отстраняване съгласно ЗОП (чл. 54, ал. 1, т. 1 от ЗОП). Обстоятелствата по чл. 194 - 208, чл. 213а - 217, чл. 219 - 252 и чл. 254а – 260 от НК не произтичат от чл. 57, § 1 от Директива 2014/24/ЕС, те са предвидени в националното законодателство и имат характер на национални основания за изключване, поради което декларирането им следва да се извърши.</w:t>
      </w:r>
    </w:p>
    <w:p w:rsidR="00ED77BA" w:rsidRPr="001825E1" w:rsidRDefault="00ED77BA" w:rsidP="00974B2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25E1">
        <w:rPr>
          <w:rFonts w:ascii="Times New Roman" w:hAnsi="Times New Roman" w:cs="Times New Roman"/>
          <w:sz w:val="24"/>
          <w:szCs w:val="24"/>
        </w:rPr>
        <w:t xml:space="preserve">Специфични национални основания за отстраняване съгласно ЗОП (чл. 54, ал. 1, т. 1 от ЗОП) са: Осъждания за престъпления по чл. 194-208 от НК (престъпления против собствеността), чл. 213а-217 от НК (изнудване, вещно укривателство, злоупотреба на доверие), чл. 219-252 от НК (престъпления против стопанството) и чл. 254а - 260 от НК (престъпления против данъчната, финансовата и осигурителна система). </w:t>
      </w:r>
    </w:p>
    <w:p w:rsidR="00ED77BA" w:rsidRPr="001825E1" w:rsidRDefault="00ED77BA" w:rsidP="00974B20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25E1">
        <w:rPr>
          <w:rFonts w:ascii="Times New Roman" w:hAnsi="Times New Roman" w:cs="Times New Roman"/>
          <w:sz w:val="24"/>
          <w:szCs w:val="24"/>
        </w:rPr>
        <w:t>Посочва се информация и за престъпления, аналогични на описаните, когато лицата са осъдени в друга държава членка или трета страна.</w:t>
      </w:r>
    </w:p>
    <w:p w:rsidR="00ED77BA" w:rsidRPr="001825E1" w:rsidRDefault="00ED77BA" w:rsidP="00974B20">
      <w:pPr>
        <w:autoSpaceDE w:val="0"/>
        <w:autoSpaceDN w:val="0"/>
        <w:adjustRightInd w:val="0"/>
        <w:spacing w:before="2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25E1">
        <w:rPr>
          <w:rFonts w:ascii="Times New Roman" w:hAnsi="Times New Roman" w:cs="Times New Roman"/>
          <w:b/>
          <w:sz w:val="24"/>
          <w:szCs w:val="24"/>
        </w:rPr>
        <w:t>3.</w:t>
      </w:r>
      <w:r w:rsidRPr="001825E1">
        <w:rPr>
          <w:rFonts w:ascii="Times New Roman" w:hAnsi="Times New Roman" w:cs="Times New Roman"/>
          <w:sz w:val="24"/>
          <w:szCs w:val="24"/>
        </w:rPr>
        <w:t xml:space="preserve"> Наличие или липса на свързаност по смисъла на §2, т. 45 от ДР на ЗОП между кандидати/участници в конкретна процедура, във връзка с §1, т. 13 и 14 от ДР на Закона за публичното предлагане на ценни книжа.</w:t>
      </w:r>
    </w:p>
    <w:p w:rsidR="00ED77BA" w:rsidRPr="001825E1" w:rsidRDefault="00ED77BA" w:rsidP="00974B20">
      <w:pPr>
        <w:ind w:firstLine="567"/>
        <w:rPr>
          <w:rFonts w:ascii="Times New Roman" w:eastAsia="Calibri" w:hAnsi="Times New Roman" w:cs="Times New Roman"/>
          <w:bCs/>
          <w:sz w:val="24"/>
          <w:szCs w:val="24"/>
          <w:lang w:eastAsia="bg-BG"/>
        </w:rPr>
      </w:pPr>
      <w:r w:rsidRPr="001825E1"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  <w:t>4.</w:t>
      </w:r>
      <w:r w:rsidRPr="001825E1">
        <w:rPr>
          <w:rFonts w:ascii="Times New Roman" w:eastAsia="Calibri" w:hAnsi="Times New Roman" w:cs="Times New Roman"/>
          <w:bCs/>
          <w:sz w:val="24"/>
          <w:szCs w:val="24"/>
          <w:lang w:eastAsia="bg-BG"/>
        </w:rPr>
        <w:t xml:space="preserve"> Извършени нарушения по чл. 61, ал. 1, чл. 62, ал. 1 или 3, чл. 63, ал. 1 или 2, чл. 228, ал. 3 от Кодекса на труда;</w:t>
      </w:r>
    </w:p>
    <w:p w:rsidR="00ED77BA" w:rsidRPr="001825E1" w:rsidRDefault="00ED77BA" w:rsidP="00974B20">
      <w:pPr>
        <w:tabs>
          <w:tab w:val="left" w:pos="851"/>
        </w:tabs>
        <w:spacing w:after="120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bg-BG"/>
        </w:rPr>
      </w:pPr>
      <w:r w:rsidRPr="001825E1"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  <w:t>5.</w:t>
      </w:r>
      <w:r w:rsidRPr="001825E1">
        <w:rPr>
          <w:rFonts w:ascii="Times New Roman" w:eastAsia="Calibri" w:hAnsi="Times New Roman" w:cs="Times New Roman"/>
          <w:bCs/>
          <w:sz w:val="24"/>
          <w:szCs w:val="24"/>
          <w:lang w:eastAsia="bg-BG"/>
        </w:rPr>
        <w:t xml:space="preserve"> Наличие на обстоятелства по чл. 69 от Закона за противодействие на корупцията и за отнемане на незаконно придобитото имущество.</w:t>
      </w:r>
    </w:p>
    <w:p w:rsidR="00ED77BA" w:rsidRPr="001825E1" w:rsidRDefault="00ED77BA" w:rsidP="00974B20">
      <w:pPr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bg-BG"/>
        </w:rPr>
      </w:pPr>
      <w:r w:rsidRPr="001825E1"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  <w:lastRenderedPageBreak/>
        <w:t>6.</w:t>
      </w:r>
      <w:r w:rsidRPr="001825E1">
        <w:rPr>
          <w:rFonts w:ascii="Times New Roman" w:eastAsia="Calibri" w:hAnsi="Times New Roman" w:cs="Times New Roman"/>
          <w:bCs/>
          <w:sz w:val="24"/>
          <w:szCs w:val="24"/>
          <w:lang w:eastAsia="bg-BG"/>
        </w:rPr>
        <w:t xml:space="preserve"> Извършени нарушения по чл. 13, ал. 1 от Закона за трудовата миграция и трудовата мобилност. </w:t>
      </w:r>
    </w:p>
    <w:p w:rsidR="00ED77BA" w:rsidRPr="001825E1" w:rsidRDefault="00ED77BA" w:rsidP="00974B20">
      <w:pPr>
        <w:tabs>
          <w:tab w:val="left" w:pos="993"/>
        </w:tabs>
        <w:autoSpaceDE w:val="0"/>
        <w:autoSpaceDN w:val="0"/>
        <w:adjustRightInd w:val="0"/>
        <w:spacing w:before="240"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1825E1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!!! При заявяването на липса на основания за отстраняване на участника, които са посочени в съответното обявление или в документацията за обществената поръчка, </w:t>
      </w:r>
      <w:r w:rsidRPr="001825E1"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  <w:t>не е необходимо</w:t>
      </w:r>
      <w:r w:rsidRPr="001825E1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в декларацията, изрично и подробно да бъдат изписани отделените състави от НК, както и основанията за отстраняване, </w:t>
      </w:r>
      <w:r w:rsidRPr="001825E1">
        <w:rPr>
          <w:rFonts w:ascii="Times New Roman" w:eastAsia="Calibri" w:hAnsi="Times New Roman" w:cs="Times New Roman"/>
          <w:sz w:val="24"/>
          <w:szCs w:val="24"/>
          <w:u w:val="single"/>
          <w:lang w:eastAsia="bg-BG"/>
        </w:rPr>
        <w:t xml:space="preserve">достатъчно е участникът да маркира отговор </w:t>
      </w:r>
      <w:r w:rsidRPr="001825E1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bg-BG"/>
        </w:rPr>
        <w:t>„НЕ</w:t>
      </w:r>
      <w:r w:rsidRPr="001825E1"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  <w:t>“,</w:t>
      </w:r>
      <w:r w:rsidRPr="001825E1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с попълване на информация относно това дали съответните документи (ако има такива) потвърждаващи заявеното от участника, са достъпни по електронен път и посочване на уеб адрес, орган или служба, издаващи документа.</w:t>
      </w:r>
    </w:p>
    <w:p w:rsidR="00ED77BA" w:rsidRPr="001825E1" w:rsidRDefault="00ED77BA" w:rsidP="00ED77BA">
      <w:pPr>
        <w:tabs>
          <w:tab w:val="left" w:pos="993"/>
        </w:tabs>
        <w:autoSpaceDE w:val="0"/>
        <w:autoSpaceDN w:val="0"/>
        <w:adjustRightInd w:val="0"/>
        <w:spacing w:before="240"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1825E1">
        <w:rPr>
          <w:rFonts w:ascii="Times New Roman" w:eastAsia="Calibri" w:hAnsi="Times New Roman" w:cs="Times New Roman"/>
          <w:sz w:val="24"/>
          <w:szCs w:val="24"/>
          <w:lang w:eastAsia="bg-BG"/>
        </w:rPr>
        <w:t>Конкретното посочване на едно или друго обстоятелство е важно и се налага тогава, когато в Декларацията е маркиран отговор „Да“, за да се установи коя от хипотезите, предвидени в закона, е налице.</w:t>
      </w:r>
    </w:p>
    <w:p w:rsidR="00ED77BA" w:rsidRPr="001825E1" w:rsidRDefault="00ED77BA" w:rsidP="00ED77BA">
      <w:pPr>
        <w:tabs>
          <w:tab w:val="left" w:pos="993"/>
        </w:tabs>
        <w:autoSpaceDE w:val="0"/>
        <w:autoSpaceDN w:val="0"/>
        <w:adjustRightInd w:val="0"/>
        <w:spacing w:before="240"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91"/>
      </w:tblGrid>
      <w:tr w:rsidR="001825E1" w:rsidRPr="001825E1" w:rsidTr="00ED77BA">
        <w:tc>
          <w:tcPr>
            <w:tcW w:w="9691" w:type="dxa"/>
            <w:shd w:val="clear" w:color="auto" w:fill="FFFF99"/>
          </w:tcPr>
          <w:p w:rsidR="00ED77BA" w:rsidRPr="001825E1" w:rsidRDefault="00ED77BA" w:rsidP="00974B20">
            <w:pPr>
              <w:suppressAutoHyphens/>
              <w:spacing w:line="276" w:lineRule="auto"/>
              <w:jc w:val="both"/>
              <w:rPr>
                <w:bCs/>
                <w:i/>
                <w:sz w:val="24"/>
                <w:szCs w:val="24"/>
                <w:lang w:eastAsia="ar-SA"/>
              </w:rPr>
            </w:pPr>
            <w:r w:rsidRPr="001825E1">
              <w:rPr>
                <w:b/>
                <w:bCs/>
                <w:sz w:val="24"/>
                <w:szCs w:val="24"/>
                <w:lang w:eastAsia="ar-SA"/>
              </w:rPr>
              <w:t xml:space="preserve">7. </w:t>
            </w:r>
            <w:r w:rsidRPr="001825E1">
              <w:rPr>
                <w:sz w:val="24"/>
                <w:szCs w:val="24"/>
                <w:lang w:eastAsia="ar-SA"/>
              </w:rPr>
              <w:t xml:space="preserve">Декларация за съгласие, за участие като подизпълнител такива – </w:t>
            </w:r>
            <w:r w:rsidRPr="001825E1">
              <w:rPr>
                <w:b/>
                <w:sz w:val="24"/>
                <w:szCs w:val="24"/>
                <w:lang w:eastAsia="ar-SA"/>
              </w:rPr>
              <w:t>Образец № 7</w:t>
            </w:r>
          </w:p>
        </w:tc>
      </w:tr>
    </w:tbl>
    <w:p w:rsidR="00ED77BA" w:rsidRPr="001825E1" w:rsidRDefault="00ED77BA" w:rsidP="00ED77BA">
      <w:pPr>
        <w:spacing w:before="240"/>
        <w:ind w:firstLine="567"/>
        <w:jc w:val="both"/>
        <w:rPr>
          <w:lang w:eastAsia="bg-BG"/>
        </w:rPr>
      </w:pPr>
      <w:r w:rsidRPr="001825E1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Попълва се и се представя от всеки подизпълнител по отделно. В представения образец се попълват всички изискуеми данни, а там където е неприложимо се отбелязва „неприложимо“.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91"/>
      </w:tblGrid>
      <w:tr w:rsidR="001825E1" w:rsidRPr="001825E1" w:rsidTr="00ED77BA">
        <w:tc>
          <w:tcPr>
            <w:tcW w:w="9691" w:type="dxa"/>
            <w:shd w:val="clear" w:color="auto" w:fill="FFFF99"/>
          </w:tcPr>
          <w:p w:rsidR="00ED77BA" w:rsidRPr="001825E1" w:rsidRDefault="00ED77BA" w:rsidP="00974B20">
            <w:pPr>
              <w:suppressAutoHyphens/>
              <w:spacing w:line="276" w:lineRule="auto"/>
              <w:jc w:val="both"/>
              <w:rPr>
                <w:bCs/>
                <w:i/>
                <w:sz w:val="24"/>
                <w:szCs w:val="24"/>
                <w:lang w:eastAsia="ar-SA"/>
              </w:rPr>
            </w:pPr>
            <w:r w:rsidRPr="001825E1">
              <w:rPr>
                <w:b/>
                <w:bCs/>
                <w:sz w:val="24"/>
                <w:szCs w:val="24"/>
                <w:lang w:eastAsia="ar-SA"/>
              </w:rPr>
              <w:t xml:space="preserve">8. </w:t>
            </w:r>
            <w:r w:rsidRPr="001825E1">
              <w:rPr>
                <w:sz w:val="24"/>
                <w:szCs w:val="24"/>
                <w:lang w:eastAsia="ar-SA"/>
              </w:rPr>
              <w:t xml:space="preserve">Декларация за съгласие, за участие като трето лице – </w:t>
            </w:r>
            <w:r w:rsidRPr="001825E1">
              <w:rPr>
                <w:b/>
                <w:bCs/>
                <w:sz w:val="24"/>
                <w:szCs w:val="24"/>
                <w:lang w:eastAsia="ar-SA"/>
              </w:rPr>
              <w:t>Образец № 8</w:t>
            </w:r>
          </w:p>
        </w:tc>
      </w:tr>
    </w:tbl>
    <w:p w:rsidR="00ED77BA" w:rsidRPr="001825E1" w:rsidRDefault="00ED77BA" w:rsidP="00ED77BA">
      <w:pPr>
        <w:spacing w:before="24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1825E1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Попълва се и се представя от третите лица. В представения образец се попълват всички изискуеми данни, а там където е неприложимо се отбелязва „неприложимо“.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91"/>
      </w:tblGrid>
      <w:tr w:rsidR="001825E1" w:rsidRPr="001825E1" w:rsidTr="00ED77BA">
        <w:tc>
          <w:tcPr>
            <w:tcW w:w="9691" w:type="dxa"/>
            <w:shd w:val="clear" w:color="auto" w:fill="FFFF99"/>
          </w:tcPr>
          <w:p w:rsidR="00ED77BA" w:rsidRPr="001825E1" w:rsidRDefault="00ED77BA" w:rsidP="00974B20">
            <w:pPr>
              <w:suppressAutoHyphens/>
              <w:spacing w:line="276" w:lineRule="auto"/>
              <w:jc w:val="both"/>
              <w:rPr>
                <w:bCs/>
                <w:i/>
                <w:sz w:val="24"/>
                <w:szCs w:val="24"/>
                <w:lang w:eastAsia="ar-SA"/>
              </w:rPr>
            </w:pPr>
            <w:r w:rsidRPr="001825E1">
              <w:rPr>
                <w:b/>
                <w:bCs/>
                <w:sz w:val="24"/>
                <w:szCs w:val="24"/>
                <w:lang w:eastAsia="ar-SA"/>
              </w:rPr>
              <w:t xml:space="preserve">9. </w:t>
            </w:r>
            <w:r w:rsidRPr="001825E1">
              <w:rPr>
                <w:sz w:val="24"/>
                <w:szCs w:val="24"/>
                <w:lang w:eastAsia="ar-SA"/>
              </w:rPr>
              <w:t xml:space="preserve">Декларация по чл. 101, ал. 11 от Закона за обществените поръчки – </w:t>
            </w:r>
            <w:r w:rsidRPr="001825E1">
              <w:rPr>
                <w:b/>
                <w:bCs/>
                <w:sz w:val="24"/>
                <w:szCs w:val="24"/>
                <w:lang w:eastAsia="ar-SA"/>
              </w:rPr>
              <w:t>Образец № 9</w:t>
            </w:r>
          </w:p>
        </w:tc>
      </w:tr>
    </w:tbl>
    <w:p w:rsidR="00ED77BA" w:rsidRPr="001825E1" w:rsidRDefault="00ED77BA" w:rsidP="00ED77BA">
      <w:pPr>
        <w:spacing w:before="24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1825E1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Попълва се и се представя от представляващия участника или от изрично упълномощено от него лице. В представения образец се попълват всички изискуеми данни, а там където е неприложимо се отбелязва „неприложимо“.</w:t>
      </w:r>
    </w:p>
    <w:tbl>
      <w:tblPr>
        <w:tblStyle w:val="afe"/>
        <w:tblW w:w="0" w:type="auto"/>
        <w:shd w:val="clear" w:color="auto" w:fill="FFFF99"/>
        <w:tblLook w:val="04A0" w:firstRow="1" w:lastRow="0" w:firstColumn="1" w:lastColumn="0" w:noHBand="0" w:noVBand="1"/>
      </w:tblPr>
      <w:tblGrid>
        <w:gridCol w:w="9691"/>
      </w:tblGrid>
      <w:tr w:rsidR="00A93F27" w:rsidRPr="00A93F27" w:rsidTr="00ED77BA">
        <w:tc>
          <w:tcPr>
            <w:tcW w:w="9691" w:type="dxa"/>
            <w:shd w:val="clear" w:color="auto" w:fill="FFFF99"/>
          </w:tcPr>
          <w:p w:rsidR="00095170" w:rsidRPr="00A93F27" w:rsidRDefault="00ED77BA" w:rsidP="006F1DA7">
            <w:pPr>
              <w:suppressAutoHyphens/>
              <w:spacing w:line="276" w:lineRule="auto"/>
              <w:jc w:val="both"/>
              <w:rPr>
                <w:bCs/>
                <w:i/>
                <w:sz w:val="24"/>
                <w:szCs w:val="24"/>
                <w:lang w:eastAsia="ar-SA"/>
              </w:rPr>
            </w:pPr>
            <w:r w:rsidRPr="00A93F27">
              <w:rPr>
                <w:b/>
                <w:bCs/>
                <w:sz w:val="24"/>
                <w:szCs w:val="24"/>
                <w:lang w:eastAsia="ar-SA"/>
              </w:rPr>
              <w:t>10</w:t>
            </w:r>
            <w:r w:rsidR="00095170" w:rsidRPr="00A93F27">
              <w:rPr>
                <w:b/>
                <w:bCs/>
                <w:sz w:val="24"/>
                <w:szCs w:val="24"/>
                <w:lang w:eastAsia="ar-SA"/>
              </w:rPr>
              <w:t xml:space="preserve">. </w:t>
            </w:r>
            <w:r w:rsidR="00095170" w:rsidRPr="00A93F27">
              <w:rPr>
                <w:sz w:val="24"/>
                <w:szCs w:val="24"/>
                <w:lang w:eastAsia="ar-SA"/>
              </w:rPr>
              <w:t xml:space="preserve">Предложение за изпълнение на поръчката – </w:t>
            </w:r>
            <w:r w:rsidR="00095170" w:rsidRPr="00A93F27">
              <w:rPr>
                <w:b/>
                <w:bCs/>
                <w:sz w:val="24"/>
                <w:szCs w:val="24"/>
                <w:lang w:eastAsia="ar-SA"/>
              </w:rPr>
              <w:t xml:space="preserve">Образец № </w:t>
            </w:r>
            <w:r w:rsidR="001825E1" w:rsidRPr="00A93F27">
              <w:rPr>
                <w:b/>
                <w:bCs/>
                <w:sz w:val="24"/>
                <w:szCs w:val="24"/>
                <w:lang w:eastAsia="ar-SA"/>
              </w:rPr>
              <w:t>10</w:t>
            </w:r>
            <w:r w:rsidR="006F1DA7" w:rsidRPr="00A93F27">
              <w:rPr>
                <w:b/>
                <w:bCs/>
                <w:sz w:val="24"/>
                <w:szCs w:val="24"/>
                <w:lang w:eastAsia="ar-SA"/>
              </w:rPr>
              <w:t>;</w:t>
            </w:r>
          </w:p>
        </w:tc>
      </w:tr>
    </w:tbl>
    <w:p w:rsidR="0094312C" w:rsidRDefault="0094312C" w:rsidP="0094312C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 w:eastAsia="ar-SA"/>
        </w:rPr>
      </w:pPr>
    </w:p>
    <w:p w:rsidR="0094312C" w:rsidRPr="006E3B4C" w:rsidRDefault="0094312C" w:rsidP="0094312C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6E3B4C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Попълва се и се представя от представляващия участника или от изрично упълномощено от него лице. В представения образец се попълват всички изискуеми данни, а там където е неприложимо се отбелязва „неприложимо“.</w:t>
      </w:r>
    </w:p>
    <w:p w:rsidR="0094312C" w:rsidRDefault="0094312C" w:rsidP="00DF343E">
      <w:pPr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fr-FR"/>
        </w:rPr>
      </w:pPr>
    </w:p>
    <w:p w:rsidR="0094312C" w:rsidRPr="006E3B4C" w:rsidRDefault="0094312C" w:rsidP="00DF343E">
      <w:pPr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fr-FR"/>
        </w:rPr>
      </w:pPr>
      <w:r w:rsidRPr="006E3B4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fr-FR"/>
        </w:rPr>
        <w:t>Участниците следва да представят:</w:t>
      </w:r>
    </w:p>
    <w:p w:rsidR="0094312C" w:rsidRPr="006E3B4C" w:rsidRDefault="0094312C" w:rsidP="00DF343E">
      <w:pPr>
        <w:tabs>
          <w:tab w:val="left" w:pos="851"/>
        </w:tabs>
        <w:suppressAutoHyphens/>
        <w:jc w:val="both"/>
        <w:rPr>
          <w:rFonts w:ascii="Times New Roman" w:eastAsia="MS Mincho" w:hAnsi="Times New Roman" w:cs="Times New Roman"/>
          <w:b/>
          <w:sz w:val="24"/>
          <w:szCs w:val="24"/>
          <w:lang w:eastAsia="bg-BG"/>
        </w:rPr>
      </w:pPr>
      <w:r w:rsidRPr="006E3B4C">
        <w:rPr>
          <w:rFonts w:ascii="Times New Roman" w:eastAsia="MS Mincho" w:hAnsi="Times New Roman" w:cs="Times New Roman"/>
          <w:b/>
          <w:sz w:val="24"/>
          <w:szCs w:val="24"/>
          <w:lang w:eastAsia="bg-BG"/>
        </w:rPr>
        <w:t xml:space="preserve">1. </w:t>
      </w:r>
      <w:r w:rsidRPr="006E3B4C">
        <w:rPr>
          <w:rFonts w:ascii="Times New Roman" w:eastAsia="MS Mincho" w:hAnsi="Times New Roman" w:cs="Times New Roman"/>
          <w:sz w:val="24"/>
          <w:szCs w:val="24"/>
          <w:lang w:eastAsia="bg-BG"/>
        </w:rPr>
        <w:t xml:space="preserve">Предложение за </w:t>
      </w:r>
      <w:r w:rsidRPr="006E3B4C">
        <w:rPr>
          <w:rFonts w:ascii="Times New Roman" w:hAnsi="Times New Roman" w:cs="Times New Roman"/>
          <w:b/>
          <w:sz w:val="24"/>
          <w:szCs w:val="24"/>
        </w:rPr>
        <w:t>„Разпределение на ресурсите и организация на екипа при изпълнение на дейностите в обхвата на поръчката“</w:t>
      </w:r>
      <w:r w:rsidRPr="006E3B4C">
        <w:rPr>
          <w:rFonts w:ascii="Times New Roman" w:hAnsi="Times New Roman" w:cs="Times New Roman"/>
          <w:bCs/>
          <w:sz w:val="24"/>
          <w:szCs w:val="24"/>
        </w:rPr>
        <w:t>.</w:t>
      </w:r>
    </w:p>
    <w:p w:rsidR="0094312C" w:rsidRPr="006E3B4C" w:rsidRDefault="0094312C" w:rsidP="00DF343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E3B4C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В случай че, участникът бъде определен за Изпълнител на обществената поръчка, Предложението за изпълнение на поръчката и приложеното към него Предложение за „Разпределение на ресурсите и организация на екипа при изпълнение на дейностите в обхвата на поръчката“,  стават неразделна част от договора. </w:t>
      </w:r>
    </w:p>
    <w:p w:rsidR="0094312C" w:rsidRPr="006E3B4C" w:rsidRDefault="0094312C" w:rsidP="00DF343E">
      <w:pPr>
        <w:autoSpaceDE w:val="0"/>
        <w:autoSpaceDN w:val="0"/>
        <w:adjustRightInd w:val="0"/>
        <w:spacing w:before="240" w:after="0"/>
        <w:ind w:firstLine="567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6E3B4C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!!! Предложението за изпълнение на поръчката в едно с всички приложения се представя на хартиен и на електронен носител в MS Word формат.   </w:t>
      </w:r>
    </w:p>
    <w:p w:rsidR="0094312C" w:rsidRPr="006E3B4C" w:rsidRDefault="0094312C" w:rsidP="00DF343E">
      <w:pPr>
        <w:autoSpaceDE w:val="0"/>
        <w:autoSpaceDN w:val="0"/>
        <w:adjustRightInd w:val="0"/>
        <w:spacing w:before="240" w:after="0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E3B4C">
        <w:rPr>
          <w:rFonts w:ascii="Times New Roman" w:hAnsi="Times New Roman" w:cs="Times New Roman"/>
          <w:b/>
          <w:i/>
          <w:iCs/>
          <w:sz w:val="24"/>
          <w:szCs w:val="24"/>
        </w:rPr>
        <w:t>Забележка:</w:t>
      </w:r>
      <w:r w:rsidRPr="006E3B4C">
        <w:rPr>
          <w:rFonts w:ascii="Times New Roman" w:hAnsi="Times New Roman" w:cs="Times New Roman"/>
          <w:i/>
          <w:iCs/>
          <w:sz w:val="24"/>
          <w:szCs w:val="24"/>
        </w:rPr>
        <w:t xml:space="preserve"> Ако участник не представи Предложение за изпълнение на поръчката и/или приложението към него, или представеното от него предложение за изпълнение, или приложението към него, не съответстват на изискванията на Възложителя, той ще бъде отстранен от участие в процедурата.</w:t>
      </w:r>
    </w:p>
    <w:p w:rsidR="0094312C" w:rsidRPr="006E3B4C" w:rsidRDefault="0094312C" w:rsidP="00DF343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E3B4C">
        <w:rPr>
          <w:rFonts w:ascii="Times New Roman" w:hAnsi="Times New Roman" w:cs="Times New Roman"/>
          <w:i/>
          <w:iCs/>
          <w:sz w:val="24"/>
          <w:szCs w:val="24"/>
        </w:rPr>
        <w:t>Ако Предложение за изпълнение на поръчката на участник, не съдържа горното приложение -</w:t>
      </w:r>
      <w:r w:rsidRPr="006E3B4C">
        <w:rPr>
          <w:rFonts w:ascii="Times New Roman" w:hAnsi="Times New Roman" w:cs="Times New Roman"/>
          <w:i/>
          <w:sz w:val="24"/>
          <w:szCs w:val="24"/>
        </w:rPr>
        <w:t xml:space="preserve"> предложение за „Разпределение на ресурсите и организация на екипа при изпълнение на дейностите в обхвата на поръчката“</w:t>
      </w:r>
      <w:r w:rsidRPr="006E3B4C">
        <w:rPr>
          <w:rFonts w:ascii="Times New Roman" w:hAnsi="Times New Roman" w:cs="Times New Roman"/>
          <w:i/>
          <w:iCs/>
          <w:sz w:val="24"/>
          <w:szCs w:val="24"/>
        </w:rPr>
        <w:t xml:space="preserve">  или съдържа приложение, които не съответства на изискванията на техническата спецификация и указанията на Възложителя, офертата на същия се отстранява от по-нататъшно участие, като неотговаряща на това предварително обявено условие.</w:t>
      </w:r>
    </w:p>
    <w:p w:rsidR="0094312C" w:rsidRDefault="0094312C" w:rsidP="0094312C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6E3B4C">
        <w:rPr>
          <w:rFonts w:ascii="Times New Roman" w:hAnsi="Times New Roman" w:cs="Times New Roman"/>
          <w:b/>
          <w:i/>
          <w:sz w:val="24"/>
          <w:szCs w:val="24"/>
        </w:rPr>
        <w:t>ВАЖНО!!!</w:t>
      </w:r>
      <w:r w:rsidRPr="006E3B4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E3B4C">
        <w:rPr>
          <w:rFonts w:ascii="Times New Roman" w:hAnsi="Times New Roman" w:cs="Times New Roman"/>
          <w:i/>
          <w:iCs/>
          <w:sz w:val="24"/>
          <w:szCs w:val="24"/>
        </w:rPr>
        <w:t xml:space="preserve">Ако в Предложението за изпълнение на поръчката и/или в </w:t>
      </w:r>
      <w:r w:rsidRPr="006E3B4C">
        <w:rPr>
          <w:rFonts w:ascii="Times New Roman" w:hAnsi="Times New Roman" w:cs="Times New Roman"/>
          <w:i/>
          <w:sz w:val="24"/>
          <w:szCs w:val="24"/>
        </w:rPr>
        <w:t>предложението за „Разпределение на ресурсите и организация на екипа при изпълнение на дейностите в обхвата на поръчката“</w:t>
      </w:r>
      <w:r w:rsidRPr="006E3B4C">
        <w:rPr>
          <w:rFonts w:ascii="Times New Roman" w:hAnsi="Times New Roman" w:cs="Times New Roman"/>
          <w:i/>
          <w:iCs/>
          <w:sz w:val="24"/>
          <w:szCs w:val="24"/>
        </w:rPr>
        <w:t xml:space="preserve">, участникът е допуснал вътрешно противоречие, </w:t>
      </w:r>
      <w:proofErr w:type="spellStart"/>
      <w:r w:rsidRPr="00E43F2A">
        <w:rPr>
          <w:rFonts w:ascii="Times New Roman" w:hAnsi="Times New Roman" w:cs="Times New Roman"/>
          <w:i/>
          <w:iCs/>
          <w:sz w:val="24"/>
          <w:szCs w:val="24"/>
        </w:rPr>
        <w:t>касаещо</w:t>
      </w:r>
      <w:proofErr w:type="spellEnd"/>
      <w:r w:rsidRPr="00E43F2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43F2A">
        <w:rPr>
          <w:rFonts w:ascii="Times New Roman" w:hAnsi="Times New Roman" w:cs="Times New Roman"/>
          <w:i/>
          <w:sz w:val="24"/>
          <w:szCs w:val="24"/>
        </w:rPr>
        <w:t>организацията на работата на екипа от експерти, разпределението на  отговорностите и дейностите между тях, методите за осъществяване на комуникацията с Възложителя, както и описанието на начина на изпълнение на поръчката</w:t>
      </w:r>
      <w:r w:rsidRPr="00E43F2A">
        <w:rPr>
          <w:rFonts w:ascii="Times New Roman" w:hAnsi="Times New Roman" w:cs="Times New Roman"/>
          <w:i/>
          <w:iCs/>
          <w:sz w:val="24"/>
          <w:szCs w:val="24"/>
        </w:rPr>
        <w:t>, к</w:t>
      </w:r>
      <w:r w:rsidRPr="006E3B4C">
        <w:rPr>
          <w:rFonts w:ascii="Times New Roman" w:hAnsi="Times New Roman" w:cs="Times New Roman"/>
          <w:i/>
          <w:iCs/>
          <w:sz w:val="24"/>
          <w:szCs w:val="24"/>
        </w:rPr>
        <w:t xml:space="preserve">акто и когато </w:t>
      </w:r>
      <w:r w:rsidRPr="006E3B4C">
        <w:rPr>
          <w:rFonts w:ascii="Times New Roman" w:hAnsi="Times New Roman" w:cs="Times New Roman"/>
          <w:i/>
          <w:sz w:val="24"/>
          <w:szCs w:val="24"/>
        </w:rPr>
        <w:t xml:space="preserve">се установи наличие на паразитни текстове, напр. отнасящи се до други процедури, други възложители, изпълнители или обекти, водещи до невъзможност да се идентифицира текстът като </w:t>
      </w:r>
      <w:proofErr w:type="spellStart"/>
      <w:r w:rsidRPr="006E3B4C">
        <w:rPr>
          <w:rFonts w:ascii="Times New Roman" w:hAnsi="Times New Roman" w:cs="Times New Roman"/>
          <w:i/>
          <w:sz w:val="24"/>
          <w:szCs w:val="24"/>
        </w:rPr>
        <w:t>принадлежен</w:t>
      </w:r>
      <w:proofErr w:type="spellEnd"/>
      <w:r w:rsidRPr="006E3B4C">
        <w:rPr>
          <w:rFonts w:ascii="Times New Roman" w:hAnsi="Times New Roman" w:cs="Times New Roman"/>
          <w:i/>
          <w:sz w:val="24"/>
          <w:szCs w:val="24"/>
        </w:rPr>
        <w:t xml:space="preserve"> към настоящата поръчка, както и други противоречия с Техническата спецификация, </w:t>
      </w:r>
      <w:r w:rsidRPr="006E3B4C">
        <w:rPr>
          <w:rFonts w:ascii="Times New Roman" w:hAnsi="Times New Roman" w:cs="Times New Roman"/>
          <w:i/>
          <w:iCs/>
          <w:sz w:val="24"/>
          <w:szCs w:val="24"/>
        </w:rPr>
        <w:t>документацията за обществена поръчка, обявлението или нормативен документ, уреждащ изпълнението,</w:t>
      </w:r>
      <w:r w:rsidRPr="006E3B4C">
        <w:rPr>
          <w:rFonts w:ascii="Times New Roman" w:hAnsi="Times New Roman" w:cs="Times New Roman"/>
          <w:i/>
          <w:sz w:val="24"/>
          <w:szCs w:val="24"/>
        </w:rPr>
        <w:t xml:space="preserve"> участникът се отстранява от участие.</w:t>
      </w:r>
    </w:p>
    <w:p w:rsidR="0094312C" w:rsidRPr="0094312C" w:rsidRDefault="0094312C" w:rsidP="0094312C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91"/>
      </w:tblGrid>
      <w:tr w:rsidR="00A93F27" w:rsidRPr="00A93F27" w:rsidTr="00ED77BA">
        <w:tc>
          <w:tcPr>
            <w:tcW w:w="9691" w:type="dxa"/>
            <w:shd w:val="clear" w:color="auto" w:fill="FFFF99"/>
          </w:tcPr>
          <w:p w:rsidR="007C0C04" w:rsidRPr="00A93F27" w:rsidRDefault="00ED77BA" w:rsidP="00076BE8">
            <w:pPr>
              <w:suppressAutoHyphens/>
              <w:spacing w:line="276" w:lineRule="auto"/>
              <w:jc w:val="both"/>
              <w:rPr>
                <w:i/>
                <w:sz w:val="24"/>
                <w:szCs w:val="24"/>
                <w:lang w:eastAsia="ar-SA"/>
              </w:rPr>
            </w:pPr>
            <w:r w:rsidRPr="00A93F27">
              <w:rPr>
                <w:b/>
                <w:bCs/>
                <w:sz w:val="24"/>
                <w:szCs w:val="24"/>
                <w:lang w:eastAsia="ar-SA"/>
              </w:rPr>
              <w:t>11</w:t>
            </w:r>
            <w:r w:rsidR="007C0C04" w:rsidRPr="00A93F27">
              <w:rPr>
                <w:b/>
                <w:bCs/>
                <w:sz w:val="24"/>
                <w:szCs w:val="24"/>
                <w:lang w:eastAsia="ar-SA"/>
              </w:rPr>
              <w:t xml:space="preserve">. </w:t>
            </w:r>
            <w:r w:rsidR="007C0C04" w:rsidRPr="00A93F27">
              <w:rPr>
                <w:sz w:val="24"/>
                <w:szCs w:val="24"/>
                <w:lang w:eastAsia="ar-SA"/>
              </w:rPr>
              <w:t xml:space="preserve">Декларация, че при изготвяне на офертата са спазени задълженията свързани с данъци и осигуровки, опазване на околната среда, закрила на заетостта и условията на труд – </w:t>
            </w:r>
            <w:r w:rsidRPr="00A93F27">
              <w:rPr>
                <w:b/>
                <w:sz w:val="24"/>
                <w:szCs w:val="24"/>
                <w:lang w:eastAsia="ar-SA"/>
              </w:rPr>
              <w:t>Приложение № 11</w:t>
            </w:r>
          </w:p>
        </w:tc>
      </w:tr>
    </w:tbl>
    <w:p w:rsidR="007C0C04" w:rsidRPr="00A93F27" w:rsidRDefault="007C0C04" w:rsidP="007C0C04">
      <w:pPr>
        <w:suppressAutoHyphens/>
        <w:spacing w:before="24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A93F2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Попълва се и се представя от представляващия участника или от изрично упълномощено от него лице. В представения образец се попълват всички изискуеми данни, а там където е неприложимо се отбелязва „неприложимо“.</w:t>
      </w:r>
    </w:p>
    <w:p w:rsidR="007C0C04" w:rsidRPr="00A93F27" w:rsidRDefault="007C0C04" w:rsidP="007C0C04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A93F27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Забележка:</w:t>
      </w:r>
      <w:r w:rsidRPr="00A93F2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При обединение, което не е юридическо лице декларацията се представя само за участниците в обединението, които ще изпълняват дейности, свързани със строителен надзор. Органите, от които участниците могат да получат необходимата информация са НАП, Министерство на околната среда и водите, Агенция по заетостта и </w:t>
      </w:r>
      <w:r w:rsidRPr="00A93F2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lastRenderedPageBreak/>
        <w:t xml:space="preserve">Изпълнителна агенция „Главна инспекция по труда“ (http://nap.bg, http://www3.moew.government.bg, </w:t>
      </w:r>
      <w:proofErr w:type="spellStart"/>
      <w:r w:rsidRPr="00A93F2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www</w:t>
      </w:r>
      <w:proofErr w:type="spellEnd"/>
      <w:r w:rsidRPr="00A93F2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.</w:t>
      </w:r>
      <w:proofErr w:type="spellStart"/>
      <w:r w:rsidRPr="00A93F2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mlsp</w:t>
      </w:r>
      <w:proofErr w:type="spellEnd"/>
      <w:r w:rsidRPr="00A93F2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.</w:t>
      </w:r>
      <w:proofErr w:type="spellStart"/>
      <w:r w:rsidRPr="00A93F2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government</w:t>
      </w:r>
      <w:proofErr w:type="spellEnd"/>
      <w:r w:rsidRPr="00A93F2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.</w:t>
      </w:r>
      <w:proofErr w:type="spellStart"/>
      <w:r w:rsidRPr="00A93F2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bg</w:t>
      </w:r>
      <w:proofErr w:type="spellEnd"/>
      <w:r w:rsidRPr="00A93F2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, http://www.gli.government.bg, </w:t>
      </w:r>
      <w:hyperlink r:id="rId15" w:history="1">
        <w:r w:rsidRPr="00A93F27">
          <w:rPr>
            <w:rStyle w:val="af4"/>
            <w:rFonts w:ascii="Times New Roman" w:eastAsia="Times New Roman" w:hAnsi="Times New Roman" w:cs="Times New Roman"/>
            <w:i/>
            <w:color w:val="auto"/>
            <w:sz w:val="24"/>
            <w:szCs w:val="24"/>
            <w:lang w:eastAsia="ar-SA"/>
          </w:rPr>
          <w:t>http://www.az.government.bg/</w:t>
        </w:r>
      </w:hyperlink>
      <w:r w:rsidRPr="00A93F2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).</w:t>
      </w:r>
    </w:p>
    <w:p w:rsidR="007C0C04" w:rsidRPr="001825E1" w:rsidRDefault="007C0C04" w:rsidP="007C0C04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ar-SA"/>
        </w:rPr>
      </w:pP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91"/>
      </w:tblGrid>
      <w:tr w:rsidR="00A93F27" w:rsidRPr="00A93F27" w:rsidTr="00ED77BA">
        <w:tc>
          <w:tcPr>
            <w:tcW w:w="9691" w:type="dxa"/>
            <w:shd w:val="clear" w:color="auto" w:fill="FFFF99"/>
          </w:tcPr>
          <w:p w:rsidR="00F811B0" w:rsidRPr="00A93F27" w:rsidRDefault="00ED77BA" w:rsidP="00ED77BA">
            <w:pPr>
              <w:suppressAutoHyphens/>
              <w:spacing w:line="276" w:lineRule="auto"/>
              <w:jc w:val="both"/>
              <w:rPr>
                <w:bCs/>
                <w:i/>
                <w:sz w:val="24"/>
                <w:szCs w:val="24"/>
                <w:lang w:val="en-US" w:eastAsia="ar-SA"/>
              </w:rPr>
            </w:pPr>
            <w:r w:rsidRPr="00A93F27">
              <w:rPr>
                <w:b/>
                <w:bCs/>
                <w:sz w:val="24"/>
                <w:szCs w:val="24"/>
                <w:lang w:eastAsia="ar-SA"/>
              </w:rPr>
              <w:t>12</w:t>
            </w:r>
            <w:r w:rsidR="00F811B0" w:rsidRPr="00A93F27">
              <w:rPr>
                <w:b/>
                <w:bCs/>
                <w:sz w:val="24"/>
                <w:szCs w:val="24"/>
                <w:lang w:eastAsia="ar-SA"/>
              </w:rPr>
              <w:t xml:space="preserve">. </w:t>
            </w:r>
            <w:r w:rsidR="00F811B0" w:rsidRPr="00A93F27">
              <w:rPr>
                <w:bCs/>
                <w:sz w:val="24"/>
                <w:szCs w:val="24"/>
                <w:lang w:eastAsia="ar-SA"/>
              </w:rPr>
              <w:t>Ценово предложение</w:t>
            </w:r>
            <w:r w:rsidR="00F811B0" w:rsidRPr="00A93F27">
              <w:rPr>
                <w:b/>
                <w:bCs/>
                <w:sz w:val="24"/>
                <w:szCs w:val="24"/>
                <w:lang w:eastAsia="ar-SA"/>
              </w:rPr>
              <w:t xml:space="preserve"> </w:t>
            </w:r>
            <w:r w:rsidR="00F811B0" w:rsidRPr="00A93F27">
              <w:rPr>
                <w:sz w:val="24"/>
                <w:szCs w:val="24"/>
                <w:lang w:eastAsia="ar-SA"/>
              </w:rPr>
              <w:t xml:space="preserve">– </w:t>
            </w:r>
            <w:r w:rsidR="00DA2555" w:rsidRPr="00A93F27">
              <w:rPr>
                <w:b/>
                <w:bCs/>
                <w:sz w:val="24"/>
                <w:szCs w:val="24"/>
                <w:lang w:eastAsia="ar-SA"/>
              </w:rPr>
              <w:t>Образец № 1</w:t>
            </w:r>
            <w:r w:rsidRPr="00A93F27">
              <w:rPr>
                <w:b/>
                <w:bCs/>
                <w:sz w:val="24"/>
                <w:szCs w:val="24"/>
                <w:lang w:eastAsia="ar-SA"/>
              </w:rPr>
              <w:t>2</w:t>
            </w:r>
            <w:r w:rsidR="00A93F27" w:rsidRPr="00A93F27">
              <w:rPr>
                <w:b/>
                <w:bCs/>
                <w:sz w:val="24"/>
                <w:szCs w:val="24"/>
                <w:lang w:val="en-US" w:eastAsia="ar-SA"/>
              </w:rPr>
              <w:t>.</w:t>
            </w:r>
          </w:p>
        </w:tc>
      </w:tr>
    </w:tbl>
    <w:p w:rsidR="00A93F27" w:rsidRPr="00B66A14" w:rsidRDefault="00A93F27" w:rsidP="00A93F27">
      <w:pPr>
        <w:suppressAutoHyphens/>
        <w:spacing w:before="240"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B66A14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Попълва се и се представя от представляващия участника или от изрично упълномощено от него лице. В представения образец се попълват всички изискуеми данни, а там където е неприложимо се отбелязва „неприложимо“.</w:t>
      </w:r>
    </w:p>
    <w:p w:rsidR="00A93F27" w:rsidRPr="00B66A14" w:rsidRDefault="00A93F27" w:rsidP="00A93F27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B66A14">
        <w:rPr>
          <w:rFonts w:ascii="Times New Roman" w:eastAsia="Times New Roman" w:hAnsi="Times New Roman" w:cs="Times New Roman"/>
          <w:b/>
          <w:i/>
          <w:sz w:val="24"/>
          <w:szCs w:val="24"/>
          <w:lang w:eastAsia="fr-FR"/>
        </w:rPr>
        <w:t xml:space="preserve">Забележка: </w:t>
      </w:r>
      <w:r w:rsidRPr="00B66A14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В ценовото предложение всеки участник посочва цена за изпълнение на поръчката без ДДС и с вкл. ДДС. </w:t>
      </w:r>
    </w:p>
    <w:p w:rsidR="00A93F27" w:rsidRPr="00B66A14" w:rsidRDefault="00A93F27" w:rsidP="00A93F27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</w:pPr>
      <w:r w:rsidRPr="00B66A14"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  <w:t>Участниците задължително изработват предложенията си при съобразяване с максималната стойност на определения от възложителя бюджет.</w:t>
      </w:r>
    </w:p>
    <w:p w:rsidR="00A93F27" w:rsidRDefault="00A93F27" w:rsidP="00A93F27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 w:eastAsia="fr-FR"/>
        </w:rPr>
      </w:pPr>
      <w:r w:rsidRPr="00B66A14"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  <w:t>При установяване на оферта, надхвърляща обявената прогнозна стойност, офертата на участника ще бъде отстранена от участие в процедурата.</w:t>
      </w:r>
      <w:r w:rsidRPr="00B66A14">
        <w:rPr>
          <w:rFonts w:ascii="Times New Roman" w:eastAsia="Times New Roman" w:hAnsi="Times New Roman" w:cs="Times New Roman"/>
          <w:i/>
          <w:sz w:val="24"/>
          <w:szCs w:val="24"/>
          <w:lang w:val="en-US" w:eastAsia="fr-FR"/>
        </w:rPr>
        <w:t xml:space="preserve"> </w:t>
      </w:r>
    </w:p>
    <w:p w:rsidR="00A93F27" w:rsidRDefault="00A93F27" w:rsidP="00A93F27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 w:eastAsia="fr-FR"/>
        </w:rPr>
      </w:pPr>
    </w:p>
    <w:sectPr w:rsidR="00A93F27" w:rsidSect="00E87972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567" w:right="991" w:bottom="851" w:left="1440" w:header="284" w:footer="44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519" w:rsidRDefault="00537519" w:rsidP="00806C1E">
      <w:pPr>
        <w:spacing w:after="0" w:line="240" w:lineRule="auto"/>
      </w:pPr>
      <w:r>
        <w:separator/>
      </w:r>
    </w:p>
  </w:endnote>
  <w:endnote w:type="continuationSeparator" w:id="0">
    <w:p w:rsidR="00537519" w:rsidRDefault="00537519" w:rsidP="00806C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okU">
    <w:altName w:val="Times New Roman"/>
    <w:panose1 w:val="00000000000000000000"/>
    <w:charset w:val="00"/>
    <w:family w:val="roman"/>
    <w:notTrueType/>
    <w:pitch w:val="default"/>
  </w:font>
  <w:font w:name="TmsCy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"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imes CY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HelveticaNeue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imokCY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Optima"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F6B" w:rsidRDefault="00FE52D1" w:rsidP="003B1205">
    <w:pPr>
      <w:pStyle w:val="a7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281F6B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281F6B" w:rsidRDefault="00281F6B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F6B" w:rsidRPr="0022588D" w:rsidRDefault="00281F6B" w:rsidP="0022588D">
    <w:pPr>
      <w:tabs>
        <w:tab w:val="left" w:pos="2805"/>
      </w:tabs>
      <w:spacing w:after="0" w:line="240" w:lineRule="auto"/>
      <w:ind w:left="-709"/>
      <w:jc w:val="both"/>
      <w:rPr>
        <w:rFonts w:ascii="HebarU" w:eastAsia="Times New Roman" w:hAnsi="HebarU" w:cs="Times New Roman"/>
        <w:sz w:val="24"/>
        <w:szCs w:val="20"/>
      </w:rPr>
    </w:pPr>
  </w:p>
  <w:p w:rsidR="00281F6B" w:rsidRDefault="00281F6B">
    <w:pPr>
      <w:pStyle w:val="a7"/>
      <w:tabs>
        <w:tab w:val="clear" w:pos="4153"/>
        <w:tab w:val="clear" w:pos="8306"/>
        <w:tab w:val="center" w:pos="0"/>
      </w:tabs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F6B" w:rsidRPr="0022588D" w:rsidRDefault="00281F6B" w:rsidP="0022588D">
    <w:pPr>
      <w:tabs>
        <w:tab w:val="left" w:pos="2805"/>
      </w:tabs>
      <w:spacing w:after="0" w:line="240" w:lineRule="auto"/>
      <w:ind w:left="-709"/>
      <w:jc w:val="both"/>
      <w:rPr>
        <w:rFonts w:ascii="HebarU" w:eastAsia="Times New Roman" w:hAnsi="HebarU" w:cs="Times New Roman"/>
        <w:sz w:val="24"/>
        <w:szCs w:val="20"/>
      </w:rPr>
    </w:pPr>
  </w:p>
  <w:p w:rsidR="00F82B80" w:rsidRPr="000D5168" w:rsidRDefault="00F82B80" w:rsidP="00F82B80">
    <w:pPr>
      <w:suppressAutoHyphens/>
      <w:spacing w:after="0" w:line="100" w:lineRule="atLeast"/>
      <w:ind w:firstLine="708"/>
      <w:jc w:val="center"/>
      <w:outlineLvl w:val="0"/>
      <w:rPr>
        <w:rFonts w:ascii="Times New Roman" w:eastAsia="Times New Roman" w:hAnsi="Times New Roman" w:cs="Times New Roman"/>
        <w:b/>
        <w:bCs/>
        <w:color w:val="000000"/>
        <w:sz w:val="28"/>
        <w:szCs w:val="28"/>
        <w:u w:val="single"/>
        <w:lang w:eastAsia="ar-SA"/>
      </w:rPr>
    </w:pPr>
    <w:bookmarkStart w:id="2" w:name="OLE_LINK53"/>
    <w:bookmarkStart w:id="3" w:name="OLE_LINK54"/>
    <w:bookmarkStart w:id="4" w:name="_Hlk458783958"/>
    <w:r w:rsidRPr="000D5168"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anchor distT="0" distB="0" distL="114300" distR="114300" simplePos="0" relativeHeight="251665408" behindDoc="1" locked="0" layoutInCell="1" allowOverlap="1" wp14:anchorId="6C045985" wp14:editId="7DEB2625">
          <wp:simplePos x="0" y="0"/>
          <wp:positionH relativeFrom="column">
            <wp:posOffset>-4445</wp:posOffset>
          </wp:positionH>
          <wp:positionV relativeFrom="paragraph">
            <wp:posOffset>124460</wp:posOffset>
          </wp:positionV>
          <wp:extent cx="733425" cy="923925"/>
          <wp:effectExtent l="0" t="0" r="9525" b="9525"/>
          <wp:wrapThrough wrapText="bothSides">
            <wp:wrapPolygon edited="0">
              <wp:start x="1122" y="0"/>
              <wp:lineTo x="0" y="1781"/>
              <wp:lineTo x="0" y="18705"/>
              <wp:lineTo x="3927" y="21377"/>
              <wp:lineTo x="9538" y="21377"/>
              <wp:lineTo x="12343" y="21377"/>
              <wp:lineTo x="17953" y="21377"/>
              <wp:lineTo x="21319" y="19151"/>
              <wp:lineTo x="21319" y="2672"/>
              <wp:lineTo x="19636" y="0"/>
              <wp:lineTo x="1122" y="0"/>
            </wp:wrapPolygon>
          </wp:wrapThrough>
          <wp:docPr id="3" name="Картина 3" descr="g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F82B80" w:rsidRPr="000D5168" w:rsidRDefault="00F82B80" w:rsidP="00F82B80">
    <w:pPr>
      <w:suppressAutoHyphens/>
      <w:spacing w:after="0" w:line="100" w:lineRule="atLeast"/>
      <w:ind w:firstLine="708"/>
      <w:jc w:val="center"/>
      <w:outlineLvl w:val="0"/>
      <w:rPr>
        <w:rFonts w:ascii="Times New Roman" w:eastAsia="Times New Roman" w:hAnsi="Times New Roman" w:cs="Times New Roman"/>
        <w:b/>
        <w:bCs/>
        <w:color w:val="000000"/>
        <w:sz w:val="28"/>
        <w:szCs w:val="28"/>
        <w:u w:val="single"/>
        <w:lang w:eastAsia="ar-SA"/>
      </w:rPr>
    </w:pPr>
  </w:p>
  <w:p w:rsidR="00F82B80" w:rsidRPr="000D5168" w:rsidRDefault="00F82B80" w:rsidP="00F82B80">
    <w:pPr>
      <w:suppressAutoHyphens/>
      <w:spacing w:after="0" w:line="100" w:lineRule="atLeast"/>
      <w:ind w:firstLine="1276"/>
      <w:jc w:val="center"/>
      <w:outlineLvl w:val="0"/>
      <w:rPr>
        <w:rFonts w:ascii="Times New Roman" w:eastAsia="Times New Roman" w:hAnsi="Times New Roman" w:cs="Times New Roman"/>
        <w:b/>
        <w:bCs/>
        <w:color w:val="000000"/>
        <w:sz w:val="28"/>
        <w:szCs w:val="28"/>
        <w:lang w:eastAsia="ar-SA"/>
      </w:rPr>
    </w:pPr>
    <w:r w:rsidRPr="000D5168">
      <w:rPr>
        <w:rFonts w:ascii="Times New Roman" w:eastAsia="Times New Roman" w:hAnsi="Times New Roman" w:cs="Times New Roman"/>
        <w:b/>
        <w:bCs/>
        <w:color w:val="000000"/>
        <w:sz w:val="28"/>
        <w:szCs w:val="28"/>
        <w:u w:val="single"/>
        <w:lang w:eastAsia="ar-SA"/>
      </w:rPr>
      <w:t>ОБЩИНА ЛОЗНИЦА – ОБЛАСТ РАЗГРАД</w:t>
    </w:r>
  </w:p>
  <w:p w:rsidR="00F82B80" w:rsidRPr="000D5168" w:rsidRDefault="00F82B80" w:rsidP="00F82B80">
    <w:pPr>
      <w:suppressAutoHyphens/>
      <w:spacing w:after="0" w:line="100" w:lineRule="atLeast"/>
      <w:ind w:left="708" w:firstLine="708"/>
      <w:jc w:val="center"/>
      <w:outlineLvl w:val="0"/>
      <w:rPr>
        <w:rFonts w:ascii="Times New Roman" w:eastAsia="Times New Roman" w:hAnsi="Times New Roman" w:cs="Times New Roman"/>
        <w:color w:val="000000"/>
        <w:sz w:val="18"/>
        <w:szCs w:val="18"/>
        <w:lang w:eastAsia="ar-SA"/>
      </w:rPr>
    </w:pPr>
    <w:r w:rsidRPr="000D5168">
      <w:rPr>
        <w:rFonts w:ascii="Times New Roman" w:eastAsia="Times New Roman" w:hAnsi="Times New Roman" w:cs="Times New Roman"/>
        <w:color w:val="000000"/>
        <w:sz w:val="18"/>
        <w:szCs w:val="18"/>
        <w:lang w:eastAsia="ar-SA"/>
      </w:rPr>
      <w:t>гр. Лозница, п.к.7290, ул. „Васил Левски“ № 6, тел.</w:t>
    </w:r>
    <w:r w:rsidRPr="000D5168">
      <w:rPr>
        <w:rFonts w:ascii="Times New Roman" w:eastAsia="Times New Roman" w:hAnsi="Times New Roman" w:cs="Times New Roman"/>
        <w:sz w:val="18"/>
        <w:szCs w:val="18"/>
        <w:lang w:eastAsia="ar-SA"/>
      </w:rPr>
      <w:t xml:space="preserve"> </w:t>
    </w:r>
    <w:r w:rsidRPr="000D5168">
      <w:rPr>
        <w:rFonts w:ascii="Times New Roman" w:eastAsia="Times New Roman" w:hAnsi="Times New Roman" w:cs="Times New Roman"/>
        <w:color w:val="000000"/>
        <w:sz w:val="18"/>
        <w:szCs w:val="18"/>
        <w:lang w:eastAsia="ar-SA"/>
      </w:rPr>
      <w:t xml:space="preserve">08475 2551, факс 08475 2403, </w:t>
    </w:r>
    <w:proofErr w:type="spellStart"/>
    <w:r w:rsidRPr="000D5168">
      <w:rPr>
        <w:rFonts w:ascii="Times New Roman" w:eastAsia="Times New Roman" w:hAnsi="Times New Roman" w:cs="Times New Roman"/>
        <w:color w:val="000000"/>
        <w:sz w:val="18"/>
        <w:szCs w:val="18"/>
        <w:lang w:eastAsia="ar-SA"/>
      </w:rPr>
      <w:t>e-mail</w:t>
    </w:r>
    <w:proofErr w:type="spellEnd"/>
    <w:r w:rsidRPr="000D5168">
      <w:rPr>
        <w:rFonts w:ascii="Times New Roman" w:eastAsia="Times New Roman" w:hAnsi="Times New Roman" w:cs="Times New Roman"/>
        <w:color w:val="000000"/>
        <w:sz w:val="18"/>
        <w:szCs w:val="18"/>
        <w:lang w:eastAsia="ar-SA"/>
      </w:rPr>
      <w:t>: obloznica@abv.bg</w:t>
    </w:r>
  </w:p>
  <w:bookmarkEnd w:id="2"/>
  <w:bookmarkEnd w:id="3"/>
  <w:bookmarkEnd w:id="4"/>
  <w:p w:rsidR="00F82B80" w:rsidRDefault="00F82B80" w:rsidP="00F82B8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519" w:rsidRDefault="00537519" w:rsidP="00806C1E">
      <w:pPr>
        <w:spacing w:after="0" w:line="240" w:lineRule="auto"/>
      </w:pPr>
      <w:r>
        <w:separator/>
      </w:r>
    </w:p>
  </w:footnote>
  <w:footnote w:type="continuationSeparator" w:id="0">
    <w:p w:rsidR="00537519" w:rsidRDefault="00537519" w:rsidP="00806C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F6B" w:rsidRDefault="00FE52D1">
    <w:pPr>
      <w:pStyle w:val="ad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281F6B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281F6B" w:rsidRDefault="00281F6B">
    <w:pPr>
      <w:pStyle w:val="ad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2A2A" w:rsidRPr="0077470C" w:rsidRDefault="00A72A2A" w:rsidP="00A72A2A">
    <w:pPr>
      <w:rPr>
        <w:rFonts w:ascii="Times New Roman" w:eastAsia="Times New Roman" w:hAnsi="Times New Roman" w:cs="Times New Roman"/>
        <w:noProof/>
        <w:sz w:val="24"/>
        <w:szCs w:val="24"/>
        <w:lang w:val="en-US" w:eastAsia="bg-BG"/>
      </w:rPr>
    </w:pPr>
    <w:r w:rsidRPr="0077470C">
      <w:rPr>
        <w:rFonts w:ascii="Calibri" w:eastAsia="Calibri" w:hAnsi="Calibri" w:cs="Times New Roman"/>
        <w:noProof/>
        <w:lang w:eastAsia="bg-BG"/>
      </w:rPr>
      <w:drawing>
        <wp:anchor distT="0" distB="0" distL="114300" distR="114300" simplePos="0" relativeHeight="251663360" behindDoc="0" locked="0" layoutInCell="1" allowOverlap="1" wp14:anchorId="5569AA8E" wp14:editId="51C0EF1D">
          <wp:simplePos x="0" y="0"/>
          <wp:positionH relativeFrom="margin">
            <wp:posOffset>4143375</wp:posOffset>
          </wp:positionH>
          <wp:positionV relativeFrom="margin">
            <wp:posOffset>-1445895</wp:posOffset>
          </wp:positionV>
          <wp:extent cx="2257425" cy="914400"/>
          <wp:effectExtent l="0" t="0" r="0" b="0"/>
          <wp:wrapSquare wrapText="bothSides"/>
          <wp:docPr id="4" name="Картина 4" descr="Описание: Описание: logo-bg-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 descr="Описание: Описание: logo-bg-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74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7519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13.55pt;margin-top:.55pt;width:206.25pt;height:78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" stroked="f">
          <v:textbox style="mso-next-textbox:#_x0000_s2050">
            <w:txbxContent>
              <w:p w:rsidR="00A72A2A" w:rsidRPr="00596205" w:rsidRDefault="00A72A2A" w:rsidP="00A72A2A">
                <w:pPr>
                  <w:spacing w:after="0"/>
                  <w:jc w:val="center"/>
                  <w:rPr>
                    <w:rFonts w:ascii="Times New Roman" w:hAnsi="Times New Roman"/>
                    <w:b/>
                    <w:bCs/>
                    <w:sz w:val="20"/>
                  </w:rPr>
                </w:pPr>
                <w:r w:rsidRPr="00596205">
                  <w:rPr>
                    <w:rFonts w:ascii="Times New Roman" w:hAnsi="Times New Roman"/>
                    <w:b/>
                    <w:bCs/>
                    <w:sz w:val="20"/>
                  </w:rPr>
                  <w:t>ПРОГРАМА ЗА РАЗВИТИЕ НА СЕЛСКИТЕ РАЙОНИ 2014-2020</w:t>
                </w:r>
              </w:p>
              <w:p w:rsidR="00A72A2A" w:rsidRPr="00596205" w:rsidRDefault="00A72A2A" w:rsidP="00A72A2A">
                <w:pPr>
                  <w:jc w:val="center"/>
                  <w:rPr>
                    <w:rFonts w:ascii="Times New Roman" w:hAnsi="Times New Roman"/>
                    <w:b/>
                    <w:bCs/>
                    <w:sz w:val="20"/>
                  </w:rPr>
                </w:pPr>
                <w:r w:rsidRPr="00596205">
                  <w:rPr>
                    <w:rFonts w:ascii="Times New Roman" w:hAnsi="Times New Roman"/>
                    <w:b/>
                    <w:bCs/>
                    <w:sz w:val="20"/>
                  </w:rPr>
                  <w:t>ЕВРОПЕЙСКИ ЗЕМЕДЕЛСКИ ФОНД</w:t>
                </w:r>
                <w:r w:rsidRPr="00596205">
                  <w:rPr>
                    <w:rFonts w:ascii="Times New Roman" w:hAnsi="Times New Roman"/>
                    <w:b/>
                    <w:bCs/>
                  </w:rPr>
                  <w:t xml:space="preserve"> </w:t>
                </w:r>
                <w:r w:rsidRPr="00596205">
                  <w:rPr>
                    <w:rFonts w:ascii="Times New Roman" w:hAnsi="Times New Roman"/>
                    <w:b/>
                    <w:bCs/>
                    <w:sz w:val="20"/>
                  </w:rPr>
                  <w:t>ЗА РАЗВИТИЕ НА СЕЛСКИТЕ РАЙОНИ</w:t>
                </w:r>
              </w:p>
              <w:p w:rsidR="00A72A2A" w:rsidRDefault="00A72A2A" w:rsidP="00A72A2A"/>
            </w:txbxContent>
          </v:textbox>
          <w10:wrap type="square"/>
        </v:shape>
      </w:pict>
    </w:r>
    <w:r w:rsidRPr="0077470C"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inline distT="0" distB="0" distL="0" distR="0" wp14:anchorId="71A20A18" wp14:editId="706A1D66">
          <wp:extent cx="1266825" cy="819150"/>
          <wp:effectExtent l="0" t="0" r="9525" b="0"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71F95" w:rsidRPr="005B250E" w:rsidRDefault="00371F95" w:rsidP="00371F95">
    <w:pPr>
      <w:suppressLineNumbers/>
      <w:tabs>
        <w:tab w:val="center" w:pos="4536"/>
        <w:tab w:val="right" w:pos="9072"/>
      </w:tabs>
      <w:suppressAutoHyphens/>
      <w:spacing w:after="0" w:line="100" w:lineRule="atLeast"/>
      <w:rPr>
        <w:rFonts w:ascii="Times New Roman" w:eastAsia="Times New Roman" w:hAnsi="Times New Roman" w:cs="Times New Roman"/>
        <w:sz w:val="28"/>
        <w:szCs w:val="28"/>
        <w:lang w:val="en-US" w:eastAsia="ar-SA"/>
      </w:rPr>
    </w:pPr>
  </w:p>
  <w:p w:rsidR="00371F95" w:rsidRDefault="00371F95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2A2A" w:rsidRPr="0077470C" w:rsidRDefault="00A72A2A" w:rsidP="00A72A2A">
    <w:pPr>
      <w:rPr>
        <w:rFonts w:ascii="Times New Roman" w:eastAsia="Times New Roman" w:hAnsi="Times New Roman" w:cs="Times New Roman"/>
        <w:noProof/>
        <w:sz w:val="24"/>
        <w:szCs w:val="24"/>
        <w:lang w:val="en-US" w:eastAsia="bg-BG"/>
      </w:rPr>
    </w:pPr>
    <w:r w:rsidRPr="0077470C">
      <w:rPr>
        <w:rFonts w:ascii="Calibri" w:eastAsia="Calibri" w:hAnsi="Calibri" w:cs="Times New Roman"/>
        <w:noProof/>
        <w:lang w:eastAsia="bg-BG"/>
      </w:rPr>
      <w:drawing>
        <wp:anchor distT="0" distB="0" distL="114300" distR="114300" simplePos="0" relativeHeight="251660288" behindDoc="0" locked="0" layoutInCell="1" allowOverlap="1" wp14:anchorId="31F6B470" wp14:editId="6074F332">
          <wp:simplePos x="0" y="0"/>
          <wp:positionH relativeFrom="margin">
            <wp:posOffset>4143375</wp:posOffset>
          </wp:positionH>
          <wp:positionV relativeFrom="margin">
            <wp:posOffset>-1217295</wp:posOffset>
          </wp:positionV>
          <wp:extent cx="2257425" cy="914400"/>
          <wp:effectExtent l="0" t="0" r="9525" b="0"/>
          <wp:wrapSquare wrapText="bothSides"/>
          <wp:docPr id="1" name="Картина 1" descr="Описание: Описание: logo-bg-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 descr="Описание: Описание: logo-bg-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74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7519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 поле 8" o:spid="_x0000_s2049" type="#_x0000_t202" style="position:absolute;margin-left:113.55pt;margin-top:.55pt;width:206.25pt;height:7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" stroked="f">
          <v:textbox>
            <w:txbxContent>
              <w:p w:rsidR="00A72A2A" w:rsidRPr="00596205" w:rsidRDefault="00A72A2A" w:rsidP="00A72A2A">
                <w:pPr>
                  <w:spacing w:after="0"/>
                  <w:jc w:val="center"/>
                  <w:rPr>
                    <w:rFonts w:ascii="Times New Roman" w:hAnsi="Times New Roman"/>
                    <w:b/>
                    <w:bCs/>
                    <w:sz w:val="20"/>
                  </w:rPr>
                </w:pPr>
                <w:r w:rsidRPr="00596205">
                  <w:rPr>
                    <w:rFonts w:ascii="Times New Roman" w:hAnsi="Times New Roman"/>
                    <w:b/>
                    <w:bCs/>
                    <w:sz w:val="20"/>
                  </w:rPr>
                  <w:t>ПРОГРАМА ЗА РАЗВИТИЕ НА СЕЛСКИТЕ РАЙОНИ 2014-2020</w:t>
                </w:r>
              </w:p>
              <w:p w:rsidR="00A72A2A" w:rsidRPr="00596205" w:rsidRDefault="00A72A2A" w:rsidP="00A72A2A">
                <w:pPr>
                  <w:jc w:val="center"/>
                  <w:rPr>
                    <w:rFonts w:ascii="Times New Roman" w:hAnsi="Times New Roman"/>
                    <w:b/>
                    <w:bCs/>
                    <w:sz w:val="20"/>
                  </w:rPr>
                </w:pPr>
                <w:r w:rsidRPr="00596205">
                  <w:rPr>
                    <w:rFonts w:ascii="Times New Roman" w:hAnsi="Times New Roman"/>
                    <w:b/>
                    <w:bCs/>
                    <w:sz w:val="20"/>
                  </w:rPr>
                  <w:t>ЕВРОПЕЙСКИ ЗЕМЕДЕЛСКИ ФОНД</w:t>
                </w:r>
                <w:r w:rsidRPr="00596205">
                  <w:rPr>
                    <w:rFonts w:ascii="Times New Roman" w:hAnsi="Times New Roman"/>
                    <w:b/>
                    <w:bCs/>
                  </w:rPr>
                  <w:t xml:space="preserve"> </w:t>
                </w:r>
                <w:r w:rsidRPr="00596205">
                  <w:rPr>
                    <w:rFonts w:ascii="Times New Roman" w:hAnsi="Times New Roman"/>
                    <w:b/>
                    <w:bCs/>
                    <w:sz w:val="20"/>
                  </w:rPr>
                  <w:t>ЗА РАЗВИТИЕ НА СЕЛСКИТЕ РАЙОНИ</w:t>
                </w:r>
              </w:p>
              <w:p w:rsidR="00A72A2A" w:rsidRDefault="00A72A2A" w:rsidP="00A72A2A"/>
            </w:txbxContent>
          </v:textbox>
          <w10:wrap type="square"/>
        </v:shape>
      </w:pict>
    </w:r>
    <w:r w:rsidRPr="0077470C"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inline distT="0" distB="0" distL="0" distR="0" wp14:anchorId="01A29C16" wp14:editId="564AA014">
          <wp:extent cx="1266825" cy="819150"/>
          <wp:effectExtent l="0" t="0" r="9525" b="0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0374B" w:rsidRPr="005B250E" w:rsidRDefault="0000374B" w:rsidP="0000374B">
    <w:pPr>
      <w:suppressLineNumbers/>
      <w:tabs>
        <w:tab w:val="center" w:pos="4536"/>
        <w:tab w:val="right" w:pos="9072"/>
      </w:tabs>
      <w:suppressAutoHyphens/>
      <w:spacing w:after="0" w:line="100" w:lineRule="atLeast"/>
      <w:rPr>
        <w:rFonts w:ascii="Times New Roman" w:eastAsia="Times New Roman" w:hAnsi="Times New Roman" w:cs="Times New Roman"/>
        <w:sz w:val="28"/>
        <w:szCs w:val="28"/>
        <w:lang w:val="en-US" w:eastAsia="ar-S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84" type="#_x0000_t75" style="width:96pt;height:96pt" o:bullet="t">
        <v:imagedata r:id="rId1" o:title="Icon_CS 2"/>
      </v:shape>
    </w:pict>
  </w:numPicBullet>
  <w:abstractNum w:abstractNumId="0">
    <w:nsid w:val="FFFFFF82"/>
    <w:multiLevelType w:val="singleLevel"/>
    <w:tmpl w:val="9EA6BEB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56544E0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4B28BBA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4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Arial" w:hAnsi="Arial" w:cs="Arial"/>
        <w:b/>
        <w:bCs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5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2631"/>
        </w:tabs>
        <w:ind w:left="2631" w:hanging="360"/>
      </w:pPr>
      <w:rPr>
        <w:rFonts w:ascii="Symbol" w:hAnsi="Symbol" w:cs="Symbol"/>
      </w:rPr>
    </w:lvl>
  </w:abstractNum>
  <w:abstractNum w:abstractNumId="6">
    <w:nsid w:val="00000021"/>
    <w:multiLevelType w:val="singleLevel"/>
    <w:tmpl w:val="00000021"/>
    <w:name w:val="WW8Num33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hAnsi="Book Antiqua" w:cs="Symbol"/>
      </w:rPr>
    </w:lvl>
  </w:abstractNum>
  <w:abstractNum w:abstractNumId="7">
    <w:nsid w:val="035A5219"/>
    <w:multiLevelType w:val="hybridMultilevel"/>
    <w:tmpl w:val="900C8DB4"/>
    <w:lvl w:ilvl="0" w:tplc="9E2EB7F0">
      <w:start w:val="1"/>
      <w:numFmt w:val="bullet"/>
      <w:pStyle w:val="1"/>
      <w:lvlText w:val=""/>
      <w:lvlPicBulletId w:val="0"/>
      <w:lvlJc w:val="left"/>
      <w:pPr>
        <w:ind w:left="1146" w:hanging="360"/>
      </w:pPr>
      <w:rPr>
        <w:rFonts w:ascii="Symbol" w:hAnsi="Symbol" w:hint="default"/>
        <w:b w:val="0"/>
        <w:i w:val="0"/>
        <w:color w:val="auto"/>
        <w:sz w:val="40"/>
        <w:szCs w:val="40"/>
        <w:u w:val="none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056636C2"/>
    <w:multiLevelType w:val="hybridMultilevel"/>
    <w:tmpl w:val="FF52B77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8B778B8"/>
    <w:multiLevelType w:val="hybridMultilevel"/>
    <w:tmpl w:val="DA5445F8"/>
    <w:lvl w:ilvl="0" w:tplc="BEA43FB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03D161F"/>
    <w:multiLevelType w:val="hybridMultilevel"/>
    <w:tmpl w:val="C14E529E"/>
    <w:lvl w:ilvl="0" w:tplc="7A26A262">
      <w:start w:val="1"/>
      <w:numFmt w:val="bullet"/>
      <w:lvlText w:val="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37A69C0"/>
    <w:multiLevelType w:val="hybridMultilevel"/>
    <w:tmpl w:val="BB16D1D8"/>
    <w:lvl w:ilvl="0" w:tplc="1EA4D764">
      <w:start w:val="1"/>
      <w:numFmt w:val="bullet"/>
      <w:pStyle w:val="30"/>
      <w:lvlText w:val=""/>
      <w:lvlJc w:val="left"/>
      <w:pPr>
        <w:ind w:left="1320" w:hanging="360"/>
      </w:pPr>
      <w:rPr>
        <w:rFonts w:ascii="Wingdings" w:hAnsi="Wingdings" w:hint="default"/>
        <w:sz w:val="28"/>
        <w:szCs w:val="28"/>
      </w:rPr>
    </w:lvl>
    <w:lvl w:ilvl="1" w:tplc="04020019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2001B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2000F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20019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2001B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2000F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20019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2001B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2">
    <w:nsid w:val="17002331"/>
    <w:multiLevelType w:val="multilevel"/>
    <w:tmpl w:val="031A7EEC"/>
    <w:lvl w:ilvl="0">
      <w:start w:val="1"/>
      <w:numFmt w:val="decimal"/>
      <w:lvlRestart w:val="0"/>
      <w:pStyle w:val="ACLevel1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1">
      <w:start w:val="1"/>
      <w:numFmt w:val="decimal"/>
      <w:pStyle w:val="ACLevel2"/>
      <w:lvlText w:val="%1.%2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2">
      <w:start w:val="1"/>
      <w:numFmt w:val="lowerLetter"/>
      <w:pStyle w:val="ACLevel3"/>
      <w:lvlText w:val="(%3)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  <w:lang w:val="bg-BG"/>
      </w:rPr>
    </w:lvl>
    <w:lvl w:ilvl="3">
      <w:start w:val="1"/>
      <w:numFmt w:val="lowerRoman"/>
      <w:pStyle w:val="ACLevel4"/>
      <w:lvlText w:val="(%4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4">
      <w:start w:val="1"/>
      <w:numFmt w:val="upperLetter"/>
      <w:pStyle w:val="ACLevel5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5">
      <w:start w:val="1"/>
      <w:numFmt w:val="none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6">
      <w:start w:val="1"/>
      <w:numFmt w:val="none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7">
      <w:start w:val="1"/>
      <w:numFmt w:val="none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8">
      <w:start w:val="1"/>
      <w:numFmt w:val="none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</w:abstractNum>
  <w:abstractNum w:abstractNumId="13">
    <w:nsid w:val="207445E8"/>
    <w:multiLevelType w:val="hybridMultilevel"/>
    <w:tmpl w:val="1F1E2A8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98147C"/>
    <w:multiLevelType w:val="hybridMultilevel"/>
    <w:tmpl w:val="46EC32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2425CD"/>
    <w:multiLevelType w:val="hybridMultilevel"/>
    <w:tmpl w:val="889EB1CE"/>
    <w:lvl w:ilvl="0" w:tplc="57B2D9D6">
      <w:start w:val="7"/>
      <w:numFmt w:val="bullet"/>
      <w:lvlText w:val="-"/>
      <w:lvlJc w:val="left"/>
      <w:pPr>
        <w:ind w:left="927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236A456D"/>
    <w:multiLevelType w:val="hybridMultilevel"/>
    <w:tmpl w:val="E83A910C"/>
    <w:lvl w:ilvl="0" w:tplc="E83CD754">
      <w:start w:val="1"/>
      <w:numFmt w:val="bullet"/>
      <w:lvlText w:val=""/>
      <w:lvlJc w:val="left"/>
      <w:pPr>
        <w:ind w:left="720" w:hanging="360"/>
      </w:pPr>
      <w:rPr>
        <w:rFonts w:ascii="Wingdings 3" w:hAnsi="Wingdings 3" w:hint="default"/>
        <w:b/>
        <w:sz w:val="28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62C135F"/>
    <w:multiLevelType w:val="hybridMultilevel"/>
    <w:tmpl w:val="A3FC6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FDE1DBB"/>
    <w:multiLevelType w:val="hybridMultilevel"/>
    <w:tmpl w:val="B96CF4A0"/>
    <w:lvl w:ilvl="0" w:tplc="BEA43FB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2AB773F"/>
    <w:multiLevelType w:val="hybridMultilevel"/>
    <w:tmpl w:val="E4D0B08A"/>
    <w:lvl w:ilvl="0" w:tplc="7A26A262">
      <w:start w:val="1"/>
      <w:numFmt w:val="bullet"/>
      <w:lvlText w:val="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3A16983"/>
    <w:multiLevelType w:val="singleLevel"/>
    <w:tmpl w:val="9F005606"/>
    <w:lvl w:ilvl="0">
      <w:start w:val="1"/>
      <w:numFmt w:val="bullet"/>
      <w:pStyle w:val="Bulets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</w:rPr>
    </w:lvl>
  </w:abstractNum>
  <w:abstractNum w:abstractNumId="22">
    <w:nsid w:val="3D036D48"/>
    <w:multiLevelType w:val="hybridMultilevel"/>
    <w:tmpl w:val="4A82E4B6"/>
    <w:lvl w:ilvl="0" w:tplc="7A26A262">
      <w:start w:val="1"/>
      <w:numFmt w:val="bullet"/>
      <w:lvlText w:val="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5638E5"/>
    <w:multiLevelType w:val="hybridMultilevel"/>
    <w:tmpl w:val="DAAC920A"/>
    <w:lvl w:ilvl="0" w:tplc="FCEA3AB8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5">
    <w:nsid w:val="45A74F47"/>
    <w:multiLevelType w:val="multilevel"/>
    <w:tmpl w:val="5DD659F6"/>
    <w:styleLink w:val="WW8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1.%2."/>
      <w:lvlJc w:val="left"/>
      <w:rPr>
        <w:rFonts w:cs="Times New Roman"/>
        <w:b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6">
    <w:nsid w:val="478739E5"/>
    <w:multiLevelType w:val="hybridMultilevel"/>
    <w:tmpl w:val="6DBC3534"/>
    <w:lvl w:ilvl="0" w:tplc="04020001">
      <w:start w:val="1"/>
      <w:numFmt w:val="bullet"/>
      <w:pStyle w:val="a0"/>
      <w:lvlText w:val="&amp;"/>
      <w:lvlJc w:val="right"/>
      <w:pPr>
        <w:ind w:left="720" w:hanging="360"/>
      </w:pPr>
      <w:rPr>
        <w:rFonts w:ascii="Vivaldi" w:hAnsi="Vivaldi" w:cs="Vivaldi" w:hint="default"/>
        <w:b/>
        <w:bCs/>
        <w:smallCaps/>
        <w:color w:val="FF0000"/>
        <w:sz w:val="28"/>
        <w:szCs w:val="28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>
    <w:nsid w:val="49160F6C"/>
    <w:multiLevelType w:val="hybridMultilevel"/>
    <w:tmpl w:val="6E7CED98"/>
    <w:lvl w:ilvl="0" w:tplc="C764E45A">
      <w:start w:val="1"/>
      <w:numFmt w:val="bullet"/>
      <w:lvlText w:val=""/>
      <w:lvlJc w:val="left"/>
      <w:pPr>
        <w:ind w:left="786" w:hanging="360"/>
      </w:pPr>
      <w:rPr>
        <w:rFonts w:ascii="Wingdings 3" w:hAnsi="Wingdings 3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BF23DB"/>
    <w:multiLevelType w:val="multilevel"/>
    <w:tmpl w:val="0402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9">
    <w:nsid w:val="52A660AB"/>
    <w:multiLevelType w:val="hybridMultilevel"/>
    <w:tmpl w:val="82EC2F34"/>
    <w:lvl w:ilvl="0" w:tplc="DA14B280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4A0968"/>
    <w:multiLevelType w:val="hybridMultilevel"/>
    <w:tmpl w:val="1AAE0C32"/>
    <w:lvl w:ilvl="0" w:tplc="7A26A262">
      <w:start w:val="1"/>
      <w:numFmt w:val="bullet"/>
      <w:lvlText w:val="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2F2CD5"/>
    <w:multiLevelType w:val="hybridMultilevel"/>
    <w:tmpl w:val="4C56128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3">
    <w:nsid w:val="5EA76A80"/>
    <w:multiLevelType w:val="hybridMultilevel"/>
    <w:tmpl w:val="ED70AA2E"/>
    <w:lvl w:ilvl="0" w:tplc="F3362A54">
      <w:start w:val="1"/>
      <w:numFmt w:val="bullet"/>
      <w:pStyle w:val="-1"/>
      <w:lvlText w:val="-"/>
      <w:lvlJc w:val="left"/>
      <w:pPr>
        <w:ind w:left="1996" w:hanging="360"/>
      </w:pPr>
      <w:rPr>
        <w:rFonts w:ascii="Tahoma" w:hAnsi="Tahoma" w:hint="default"/>
        <w:color w:val="auto"/>
        <w:sz w:val="36"/>
        <w:szCs w:val="36"/>
      </w:rPr>
    </w:lvl>
    <w:lvl w:ilvl="1" w:tplc="0402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4">
    <w:nsid w:val="603D4099"/>
    <w:multiLevelType w:val="hybridMultilevel"/>
    <w:tmpl w:val="DF708B4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13E5579"/>
    <w:multiLevelType w:val="hybridMultilevel"/>
    <w:tmpl w:val="77A2124E"/>
    <w:lvl w:ilvl="0" w:tplc="7A26A262">
      <w:start w:val="1"/>
      <w:numFmt w:val="bullet"/>
      <w:lvlText w:val="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80E2D07"/>
    <w:multiLevelType w:val="hybridMultilevel"/>
    <w:tmpl w:val="3056B8E4"/>
    <w:styleLink w:val="WW8Num101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62E13D7"/>
    <w:multiLevelType w:val="hybridMultilevel"/>
    <w:tmpl w:val="9A600402"/>
    <w:lvl w:ilvl="0" w:tplc="7A26A262">
      <w:start w:val="1"/>
      <w:numFmt w:val="bullet"/>
      <w:lvlText w:val="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6381404"/>
    <w:multiLevelType w:val="hybridMultilevel"/>
    <w:tmpl w:val="475E6BB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7BA6367"/>
    <w:multiLevelType w:val="hybridMultilevel"/>
    <w:tmpl w:val="6C2676EE"/>
    <w:lvl w:ilvl="0" w:tplc="44524D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2"/>
  </w:num>
  <w:num w:numId="3">
    <w:abstractNumId w:val="26"/>
  </w:num>
  <w:num w:numId="4">
    <w:abstractNumId w:val="7"/>
  </w:num>
  <w:num w:numId="5">
    <w:abstractNumId w:val="33"/>
  </w:num>
  <w:num w:numId="6">
    <w:abstractNumId w:val="1"/>
  </w:num>
  <w:num w:numId="7">
    <w:abstractNumId w:val="0"/>
  </w:num>
  <w:num w:numId="8">
    <w:abstractNumId w:val="2"/>
  </w:num>
  <w:num w:numId="9">
    <w:abstractNumId w:val="21"/>
  </w:num>
  <w:num w:numId="10">
    <w:abstractNumId w:val="25"/>
  </w:num>
  <w:num w:numId="11">
    <w:abstractNumId w:val="36"/>
  </w:num>
  <w:num w:numId="12">
    <w:abstractNumId w:val="32"/>
    <w:lvlOverride w:ilvl="0">
      <w:startOverride w:val="1"/>
    </w:lvlOverride>
  </w:num>
  <w:num w:numId="13">
    <w:abstractNumId w:val="24"/>
    <w:lvlOverride w:ilvl="0">
      <w:startOverride w:val="1"/>
    </w:lvlOverride>
  </w:num>
  <w:num w:numId="14">
    <w:abstractNumId w:val="32"/>
  </w:num>
  <w:num w:numId="15">
    <w:abstractNumId w:val="24"/>
  </w:num>
  <w:num w:numId="16">
    <w:abstractNumId w:val="16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8"/>
  </w:num>
  <w:num w:numId="19">
    <w:abstractNumId w:val="38"/>
  </w:num>
  <w:num w:numId="20">
    <w:abstractNumId w:val="27"/>
  </w:num>
  <w:num w:numId="21">
    <w:abstractNumId w:val="14"/>
  </w:num>
  <w:num w:numId="22">
    <w:abstractNumId w:val="34"/>
  </w:num>
  <w:num w:numId="23">
    <w:abstractNumId w:val="19"/>
  </w:num>
  <w:num w:numId="24">
    <w:abstractNumId w:val="8"/>
  </w:num>
  <w:num w:numId="25">
    <w:abstractNumId w:val="13"/>
  </w:num>
  <w:num w:numId="26">
    <w:abstractNumId w:val="29"/>
  </w:num>
  <w:num w:numId="27">
    <w:abstractNumId w:val="37"/>
  </w:num>
  <w:num w:numId="28">
    <w:abstractNumId w:val="10"/>
  </w:num>
  <w:num w:numId="29">
    <w:abstractNumId w:val="22"/>
  </w:num>
  <w:num w:numId="30">
    <w:abstractNumId w:val="30"/>
  </w:num>
  <w:num w:numId="31">
    <w:abstractNumId w:val="20"/>
  </w:num>
  <w:num w:numId="32">
    <w:abstractNumId w:val="15"/>
  </w:num>
  <w:num w:numId="33">
    <w:abstractNumId w:val="23"/>
  </w:num>
  <w:num w:numId="34">
    <w:abstractNumId w:val="9"/>
  </w:num>
  <w:num w:numId="35">
    <w:abstractNumId w:val="17"/>
  </w:num>
  <w:num w:numId="36">
    <w:abstractNumId w:val="35"/>
  </w:num>
  <w:num w:numId="37">
    <w:abstractNumId w:val="39"/>
  </w:num>
  <w:num w:numId="38">
    <w:abstractNumId w:val="31"/>
  </w:num>
  <w:num w:numId="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"/>
    <w:lvlOverride w:ilvl="0">
      <w:startOverride w:val="1"/>
    </w:lvlOverride>
  </w:num>
  <w:num w:numId="41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16F3"/>
    <w:rsid w:val="0000374B"/>
    <w:rsid w:val="000224C2"/>
    <w:rsid w:val="00025877"/>
    <w:rsid w:val="0002678B"/>
    <w:rsid w:val="00033EB4"/>
    <w:rsid w:val="0003428A"/>
    <w:rsid w:val="0005630A"/>
    <w:rsid w:val="000565D0"/>
    <w:rsid w:val="000626F4"/>
    <w:rsid w:val="00064ED7"/>
    <w:rsid w:val="00070C19"/>
    <w:rsid w:val="000770BE"/>
    <w:rsid w:val="000810A4"/>
    <w:rsid w:val="000826DF"/>
    <w:rsid w:val="00084B00"/>
    <w:rsid w:val="000871D8"/>
    <w:rsid w:val="000944B1"/>
    <w:rsid w:val="00095170"/>
    <w:rsid w:val="000957BA"/>
    <w:rsid w:val="000A3306"/>
    <w:rsid w:val="000C7B2D"/>
    <w:rsid w:val="000E3197"/>
    <w:rsid w:val="000F1073"/>
    <w:rsid w:val="00101E2F"/>
    <w:rsid w:val="001107C5"/>
    <w:rsid w:val="0012442B"/>
    <w:rsid w:val="001276DF"/>
    <w:rsid w:val="00133683"/>
    <w:rsid w:val="00135EDF"/>
    <w:rsid w:val="00137981"/>
    <w:rsid w:val="00141B60"/>
    <w:rsid w:val="0015493F"/>
    <w:rsid w:val="00164585"/>
    <w:rsid w:val="001718B5"/>
    <w:rsid w:val="001736D3"/>
    <w:rsid w:val="00177FDC"/>
    <w:rsid w:val="00181C24"/>
    <w:rsid w:val="001825E1"/>
    <w:rsid w:val="00193310"/>
    <w:rsid w:val="00196552"/>
    <w:rsid w:val="001A163F"/>
    <w:rsid w:val="001A621A"/>
    <w:rsid w:val="001B020A"/>
    <w:rsid w:val="001B33A8"/>
    <w:rsid w:val="001B696E"/>
    <w:rsid w:val="001D2925"/>
    <w:rsid w:val="001D6ED5"/>
    <w:rsid w:val="001E64CE"/>
    <w:rsid w:val="001E6549"/>
    <w:rsid w:val="001F00A9"/>
    <w:rsid w:val="001F14A3"/>
    <w:rsid w:val="001F59B3"/>
    <w:rsid w:val="00211DBE"/>
    <w:rsid w:val="002214ED"/>
    <w:rsid w:val="002244A9"/>
    <w:rsid w:val="0022588D"/>
    <w:rsid w:val="00230D0A"/>
    <w:rsid w:val="00232809"/>
    <w:rsid w:val="00234146"/>
    <w:rsid w:val="00241720"/>
    <w:rsid w:val="00241C74"/>
    <w:rsid w:val="002460A0"/>
    <w:rsid w:val="00246BE0"/>
    <w:rsid w:val="00247AE5"/>
    <w:rsid w:val="002516E4"/>
    <w:rsid w:val="0026075F"/>
    <w:rsid w:val="00265199"/>
    <w:rsid w:val="00265914"/>
    <w:rsid w:val="00281CBE"/>
    <w:rsid w:val="00281F6B"/>
    <w:rsid w:val="00282034"/>
    <w:rsid w:val="00284741"/>
    <w:rsid w:val="00291D56"/>
    <w:rsid w:val="0029430C"/>
    <w:rsid w:val="002A48A1"/>
    <w:rsid w:val="002B122A"/>
    <w:rsid w:val="002B2888"/>
    <w:rsid w:val="002C718A"/>
    <w:rsid w:val="002C76FA"/>
    <w:rsid w:val="002D393F"/>
    <w:rsid w:val="002E4158"/>
    <w:rsid w:val="002E4DF8"/>
    <w:rsid w:val="002E54AB"/>
    <w:rsid w:val="002F15C3"/>
    <w:rsid w:val="002F340B"/>
    <w:rsid w:val="002F38C2"/>
    <w:rsid w:val="0030426A"/>
    <w:rsid w:val="00307C4B"/>
    <w:rsid w:val="00323690"/>
    <w:rsid w:val="003249A9"/>
    <w:rsid w:val="003253C0"/>
    <w:rsid w:val="00330473"/>
    <w:rsid w:val="003310EE"/>
    <w:rsid w:val="003330FE"/>
    <w:rsid w:val="00343BA1"/>
    <w:rsid w:val="00350C66"/>
    <w:rsid w:val="00351FAE"/>
    <w:rsid w:val="00357E6D"/>
    <w:rsid w:val="00366D5A"/>
    <w:rsid w:val="003672F1"/>
    <w:rsid w:val="00370B63"/>
    <w:rsid w:val="00371F95"/>
    <w:rsid w:val="00383AC0"/>
    <w:rsid w:val="00384D46"/>
    <w:rsid w:val="00393765"/>
    <w:rsid w:val="003B0B84"/>
    <w:rsid w:val="003B1205"/>
    <w:rsid w:val="003B230B"/>
    <w:rsid w:val="003C3694"/>
    <w:rsid w:val="003C69A0"/>
    <w:rsid w:val="003C6A28"/>
    <w:rsid w:val="003D111D"/>
    <w:rsid w:val="003F3E46"/>
    <w:rsid w:val="00405FB3"/>
    <w:rsid w:val="004162B0"/>
    <w:rsid w:val="00424BC8"/>
    <w:rsid w:val="0042686F"/>
    <w:rsid w:val="00437019"/>
    <w:rsid w:val="004469E5"/>
    <w:rsid w:val="00452D91"/>
    <w:rsid w:val="004679B3"/>
    <w:rsid w:val="00467CD8"/>
    <w:rsid w:val="00467F3E"/>
    <w:rsid w:val="00476842"/>
    <w:rsid w:val="004963C2"/>
    <w:rsid w:val="004A2014"/>
    <w:rsid w:val="004A3384"/>
    <w:rsid w:val="004B1114"/>
    <w:rsid w:val="004B620A"/>
    <w:rsid w:val="004D0A76"/>
    <w:rsid w:val="004D4C5A"/>
    <w:rsid w:val="004E1F8F"/>
    <w:rsid w:val="004F1375"/>
    <w:rsid w:val="004F7B0D"/>
    <w:rsid w:val="0050400B"/>
    <w:rsid w:val="00505E4B"/>
    <w:rsid w:val="00513118"/>
    <w:rsid w:val="00523639"/>
    <w:rsid w:val="005275A5"/>
    <w:rsid w:val="0053334B"/>
    <w:rsid w:val="00534213"/>
    <w:rsid w:val="00535B28"/>
    <w:rsid w:val="00537519"/>
    <w:rsid w:val="00537706"/>
    <w:rsid w:val="00545F0F"/>
    <w:rsid w:val="00546622"/>
    <w:rsid w:val="005509C5"/>
    <w:rsid w:val="00557868"/>
    <w:rsid w:val="005733B5"/>
    <w:rsid w:val="00575AEE"/>
    <w:rsid w:val="005828C6"/>
    <w:rsid w:val="00585538"/>
    <w:rsid w:val="0058650B"/>
    <w:rsid w:val="00592956"/>
    <w:rsid w:val="005A1E7B"/>
    <w:rsid w:val="005B2396"/>
    <w:rsid w:val="005B3635"/>
    <w:rsid w:val="005B3BDA"/>
    <w:rsid w:val="005B3E1E"/>
    <w:rsid w:val="005C1D5D"/>
    <w:rsid w:val="005D46E4"/>
    <w:rsid w:val="005D514E"/>
    <w:rsid w:val="005D6FFF"/>
    <w:rsid w:val="005E2B87"/>
    <w:rsid w:val="005E4830"/>
    <w:rsid w:val="005E7543"/>
    <w:rsid w:val="005F4B66"/>
    <w:rsid w:val="005F77CA"/>
    <w:rsid w:val="00600D39"/>
    <w:rsid w:val="00602699"/>
    <w:rsid w:val="0061713F"/>
    <w:rsid w:val="006239B3"/>
    <w:rsid w:val="00625BCA"/>
    <w:rsid w:val="006343AB"/>
    <w:rsid w:val="00660239"/>
    <w:rsid w:val="006635A1"/>
    <w:rsid w:val="00671C9E"/>
    <w:rsid w:val="00686065"/>
    <w:rsid w:val="006A5803"/>
    <w:rsid w:val="006A6348"/>
    <w:rsid w:val="006B6E20"/>
    <w:rsid w:val="006C2EBE"/>
    <w:rsid w:val="006C5538"/>
    <w:rsid w:val="006C555D"/>
    <w:rsid w:val="006D26F5"/>
    <w:rsid w:val="006D3F51"/>
    <w:rsid w:val="006E350B"/>
    <w:rsid w:val="006E3826"/>
    <w:rsid w:val="006E3D7C"/>
    <w:rsid w:val="006E6D8C"/>
    <w:rsid w:val="006F1DA7"/>
    <w:rsid w:val="006F1EC3"/>
    <w:rsid w:val="006F5CC9"/>
    <w:rsid w:val="006F714A"/>
    <w:rsid w:val="007010D2"/>
    <w:rsid w:val="0070413C"/>
    <w:rsid w:val="0070470B"/>
    <w:rsid w:val="00705113"/>
    <w:rsid w:val="00717BEA"/>
    <w:rsid w:val="00737139"/>
    <w:rsid w:val="0074344C"/>
    <w:rsid w:val="00752171"/>
    <w:rsid w:val="00761552"/>
    <w:rsid w:val="007652A5"/>
    <w:rsid w:val="00770D1C"/>
    <w:rsid w:val="007754C7"/>
    <w:rsid w:val="0077688D"/>
    <w:rsid w:val="00790649"/>
    <w:rsid w:val="007A4FD7"/>
    <w:rsid w:val="007B1308"/>
    <w:rsid w:val="007B230E"/>
    <w:rsid w:val="007C0C04"/>
    <w:rsid w:val="007E432E"/>
    <w:rsid w:val="00806C1E"/>
    <w:rsid w:val="00810D40"/>
    <w:rsid w:val="008110FB"/>
    <w:rsid w:val="008230EC"/>
    <w:rsid w:val="008245CF"/>
    <w:rsid w:val="0082584C"/>
    <w:rsid w:val="0082628C"/>
    <w:rsid w:val="008323FB"/>
    <w:rsid w:val="00844896"/>
    <w:rsid w:val="008558F8"/>
    <w:rsid w:val="00856F5F"/>
    <w:rsid w:val="008662B7"/>
    <w:rsid w:val="00875C91"/>
    <w:rsid w:val="00875E71"/>
    <w:rsid w:val="008845F9"/>
    <w:rsid w:val="008907F8"/>
    <w:rsid w:val="00890F34"/>
    <w:rsid w:val="008A3C19"/>
    <w:rsid w:val="008B185D"/>
    <w:rsid w:val="008B293B"/>
    <w:rsid w:val="008B6FFB"/>
    <w:rsid w:val="008C7FB4"/>
    <w:rsid w:val="008D6BC6"/>
    <w:rsid w:val="008E2053"/>
    <w:rsid w:val="008E65C9"/>
    <w:rsid w:val="008F2AF3"/>
    <w:rsid w:val="00900640"/>
    <w:rsid w:val="00901961"/>
    <w:rsid w:val="00910FED"/>
    <w:rsid w:val="00915E48"/>
    <w:rsid w:val="009166EC"/>
    <w:rsid w:val="009259F5"/>
    <w:rsid w:val="009317AD"/>
    <w:rsid w:val="00941E2C"/>
    <w:rsid w:val="0094312C"/>
    <w:rsid w:val="00943306"/>
    <w:rsid w:val="009434F8"/>
    <w:rsid w:val="009602F0"/>
    <w:rsid w:val="00967BCF"/>
    <w:rsid w:val="0098219D"/>
    <w:rsid w:val="00984CF8"/>
    <w:rsid w:val="00985F73"/>
    <w:rsid w:val="009A635C"/>
    <w:rsid w:val="009B2E5F"/>
    <w:rsid w:val="009C0B40"/>
    <w:rsid w:val="009C2E30"/>
    <w:rsid w:val="009C7AD1"/>
    <w:rsid w:val="009D0C41"/>
    <w:rsid w:val="009D2A5E"/>
    <w:rsid w:val="009E0595"/>
    <w:rsid w:val="009E4D75"/>
    <w:rsid w:val="009F1F9D"/>
    <w:rsid w:val="009F219D"/>
    <w:rsid w:val="009F7867"/>
    <w:rsid w:val="00A158F9"/>
    <w:rsid w:val="00A15B91"/>
    <w:rsid w:val="00A23829"/>
    <w:rsid w:val="00A26068"/>
    <w:rsid w:val="00A43A94"/>
    <w:rsid w:val="00A45DA5"/>
    <w:rsid w:val="00A478F4"/>
    <w:rsid w:val="00A51310"/>
    <w:rsid w:val="00A572F5"/>
    <w:rsid w:val="00A57B4D"/>
    <w:rsid w:val="00A6688C"/>
    <w:rsid w:val="00A72A2A"/>
    <w:rsid w:val="00A7329F"/>
    <w:rsid w:val="00A82B5D"/>
    <w:rsid w:val="00A82B7A"/>
    <w:rsid w:val="00A859C7"/>
    <w:rsid w:val="00A91E72"/>
    <w:rsid w:val="00A93F27"/>
    <w:rsid w:val="00AA0A30"/>
    <w:rsid w:val="00AA7E04"/>
    <w:rsid w:val="00AB4785"/>
    <w:rsid w:val="00AB6EAE"/>
    <w:rsid w:val="00AE69C3"/>
    <w:rsid w:val="00AF053B"/>
    <w:rsid w:val="00AF7C81"/>
    <w:rsid w:val="00B02F9B"/>
    <w:rsid w:val="00B1465B"/>
    <w:rsid w:val="00B14858"/>
    <w:rsid w:val="00B257E6"/>
    <w:rsid w:val="00B33813"/>
    <w:rsid w:val="00B50F68"/>
    <w:rsid w:val="00B51442"/>
    <w:rsid w:val="00B61C6C"/>
    <w:rsid w:val="00B7549D"/>
    <w:rsid w:val="00B7653E"/>
    <w:rsid w:val="00B80D70"/>
    <w:rsid w:val="00B83776"/>
    <w:rsid w:val="00B92E5C"/>
    <w:rsid w:val="00B96E5F"/>
    <w:rsid w:val="00BA2E8C"/>
    <w:rsid w:val="00BA43F7"/>
    <w:rsid w:val="00BB090D"/>
    <w:rsid w:val="00BB1ACA"/>
    <w:rsid w:val="00BC0D44"/>
    <w:rsid w:val="00BC4612"/>
    <w:rsid w:val="00BC5264"/>
    <w:rsid w:val="00BD0B7B"/>
    <w:rsid w:val="00BD5A47"/>
    <w:rsid w:val="00BD5E7F"/>
    <w:rsid w:val="00BE116B"/>
    <w:rsid w:val="00BF3536"/>
    <w:rsid w:val="00C00057"/>
    <w:rsid w:val="00C005CB"/>
    <w:rsid w:val="00C162DF"/>
    <w:rsid w:val="00C16537"/>
    <w:rsid w:val="00C21705"/>
    <w:rsid w:val="00C226C0"/>
    <w:rsid w:val="00C251D2"/>
    <w:rsid w:val="00C36232"/>
    <w:rsid w:val="00C42F1B"/>
    <w:rsid w:val="00C43A07"/>
    <w:rsid w:val="00C43C18"/>
    <w:rsid w:val="00C4730C"/>
    <w:rsid w:val="00C817CA"/>
    <w:rsid w:val="00C8252E"/>
    <w:rsid w:val="00C84488"/>
    <w:rsid w:val="00C853BA"/>
    <w:rsid w:val="00C937F9"/>
    <w:rsid w:val="00CA2145"/>
    <w:rsid w:val="00CA41F0"/>
    <w:rsid w:val="00CA6B72"/>
    <w:rsid w:val="00CB4EDF"/>
    <w:rsid w:val="00CC7ECF"/>
    <w:rsid w:val="00CD7106"/>
    <w:rsid w:val="00CF2472"/>
    <w:rsid w:val="00CF261D"/>
    <w:rsid w:val="00D02D21"/>
    <w:rsid w:val="00D0459A"/>
    <w:rsid w:val="00D06762"/>
    <w:rsid w:val="00D200EF"/>
    <w:rsid w:val="00D2264B"/>
    <w:rsid w:val="00D31279"/>
    <w:rsid w:val="00D40888"/>
    <w:rsid w:val="00D44331"/>
    <w:rsid w:val="00D51E90"/>
    <w:rsid w:val="00D534C1"/>
    <w:rsid w:val="00D56992"/>
    <w:rsid w:val="00D57BE8"/>
    <w:rsid w:val="00D62BC2"/>
    <w:rsid w:val="00D66788"/>
    <w:rsid w:val="00D70C08"/>
    <w:rsid w:val="00D8522A"/>
    <w:rsid w:val="00D86AFA"/>
    <w:rsid w:val="00DA2555"/>
    <w:rsid w:val="00DA553A"/>
    <w:rsid w:val="00DA5C61"/>
    <w:rsid w:val="00DA77BC"/>
    <w:rsid w:val="00DB6753"/>
    <w:rsid w:val="00DC082A"/>
    <w:rsid w:val="00DC0AAD"/>
    <w:rsid w:val="00DC60B7"/>
    <w:rsid w:val="00DD10A5"/>
    <w:rsid w:val="00DD510E"/>
    <w:rsid w:val="00DD73DC"/>
    <w:rsid w:val="00DF12F6"/>
    <w:rsid w:val="00DF4A2B"/>
    <w:rsid w:val="00DF666B"/>
    <w:rsid w:val="00DF6CAE"/>
    <w:rsid w:val="00DF740A"/>
    <w:rsid w:val="00E02976"/>
    <w:rsid w:val="00E02C00"/>
    <w:rsid w:val="00E038E7"/>
    <w:rsid w:val="00E054B6"/>
    <w:rsid w:val="00E065E1"/>
    <w:rsid w:val="00E10DC7"/>
    <w:rsid w:val="00E14588"/>
    <w:rsid w:val="00E22BDA"/>
    <w:rsid w:val="00E3094F"/>
    <w:rsid w:val="00E33FBB"/>
    <w:rsid w:val="00E43F2A"/>
    <w:rsid w:val="00E516F3"/>
    <w:rsid w:val="00E65991"/>
    <w:rsid w:val="00E65FD0"/>
    <w:rsid w:val="00E70608"/>
    <w:rsid w:val="00E70B16"/>
    <w:rsid w:val="00E766DE"/>
    <w:rsid w:val="00E8405F"/>
    <w:rsid w:val="00E87972"/>
    <w:rsid w:val="00EA1985"/>
    <w:rsid w:val="00EA7B5D"/>
    <w:rsid w:val="00EB1575"/>
    <w:rsid w:val="00EB4D72"/>
    <w:rsid w:val="00EB56D5"/>
    <w:rsid w:val="00EC0968"/>
    <w:rsid w:val="00EC7631"/>
    <w:rsid w:val="00ED122B"/>
    <w:rsid w:val="00ED1876"/>
    <w:rsid w:val="00ED77BA"/>
    <w:rsid w:val="00EE7655"/>
    <w:rsid w:val="00EF1E22"/>
    <w:rsid w:val="00F0528B"/>
    <w:rsid w:val="00F06242"/>
    <w:rsid w:val="00F0678B"/>
    <w:rsid w:val="00F137DB"/>
    <w:rsid w:val="00F3719A"/>
    <w:rsid w:val="00F4233E"/>
    <w:rsid w:val="00F42648"/>
    <w:rsid w:val="00F4648D"/>
    <w:rsid w:val="00F465D9"/>
    <w:rsid w:val="00F53003"/>
    <w:rsid w:val="00F544D8"/>
    <w:rsid w:val="00F61A3F"/>
    <w:rsid w:val="00F6279F"/>
    <w:rsid w:val="00F64242"/>
    <w:rsid w:val="00F666AA"/>
    <w:rsid w:val="00F739E0"/>
    <w:rsid w:val="00F811B0"/>
    <w:rsid w:val="00F82B80"/>
    <w:rsid w:val="00F83B30"/>
    <w:rsid w:val="00FA3CFD"/>
    <w:rsid w:val="00FA3EC4"/>
    <w:rsid w:val="00FA607B"/>
    <w:rsid w:val="00FB12ED"/>
    <w:rsid w:val="00FB2530"/>
    <w:rsid w:val="00FB270E"/>
    <w:rsid w:val="00FD12B1"/>
    <w:rsid w:val="00FE52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0" w:qFormat="1"/>
    <w:lsdException w:name="List" w:uiPriority="0"/>
    <w:lsdException w:name="List Bullet" w:uiPriority="0"/>
    <w:lsdException w:name="List 2" w:uiPriority="0"/>
    <w:lsdException w:name="List Bullet 2" w:uiPriority="0"/>
    <w:lsdException w:name="List Bullet 3" w:uiPriority="0"/>
    <w:lsdException w:name="Title" w:semiHidden="0" w:unhideWhenUsed="0" w:qFormat="1"/>
    <w:lsdException w:name="Default Paragraph Font" w:uiPriority="1"/>
    <w:lsdException w:name="Body Text" w:uiPriority="0"/>
    <w:lsdException w:name="List Continue" w:uiPriority="0"/>
    <w:lsdException w:name="List Continue 2" w:uiPriority="0"/>
    <w:lsdException w:name="Subtitle" w:semiHidden="0" w:unhideWhenUsed="0" w:qFormat="1"/>
    <w:lsdException w:name="Body Text First Indent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HTML Address" w:uiPriority="0"/>
    <w:lsdException w:name="HTML Preformatted" w:uiPriority="0"/>
    <w:lsdException w:name="Outline List 2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D111D"/>
  </w:style>
  <w:style w:type="paragraph" w:styleId="10">
    <w:name w:val="heading 1"/>
    <w:aliases w:val="Heading 1 Char,Булети-3"/>
    <w:basedOn w:val="a1"/>
    <w:next w:val="a1"/>
    <w:link w:val="11"/>
    <w:uiPriority w:val="99"/>
    <w:qFormat/>
    <w:rsid w:val="00806C1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20">
    <w:name w:val="heading 2"/>
    <w:aliases w:val="Heading 2 Char1,Heading 2 Char Char,Булети-4"/>
    <w:basedOn w:val="a1"/>
    <w:next w:val="a1"/>
    <w:link w:val="21"/>
    <w:uiPriority w:val="99"/>
    <w:qFormat/>
    <w:rsid w:val="00806C1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styleId="31">
    <w:name w:val="heading 3"/>
    <w:aliases w:val="Heading 3 Char,Булети-5"/>
    <w:basedOn w:val="a1"/>
    <w:next w:val="a1"/>
    <w:link w:val="32"/>
    <w:uiPriority w:val="99"/>
    <w:qFormat/>
    <w:rsid w:val="00806C1E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a1"/>
    <w:next w:val="a1"/>
    <w:link w:val="40"/>
    <w:uiPriority w:val="99"/>
    <w:qFormat/>
    <w:rsid w:val="00806C1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rsid w:val="00806C1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806C1E"/>
    <w:pPr>
      <w:keepNext/>
      <w:spacing w:after="0" w:line="240" w:lineRule="auto"/>
      <w:ind w:left="360"/>
      <w:jc w:val="center"/>
      <w:outlineLvl w:val="5"/>
    </w:pPr>
    <w:rPr>
      <w:rFonts w:ascii="TimokU" w:eastAsia="Times New Roman" w:hAnsi="TimokU" w:cs="Times New Roman"/>
      <w:sz w:val="24"/>
      <w:szCs w:val="20"/>
    </w:rPr>
  </w:style>
  <w:style w:type="paragraph" w:styleId="7">
    <w:name w:val="heading 7"/>
    <w:basedOn w:val="a1"/>
    <w:next w:val="a1"/>
    <w:link w:val="70"/>
    <w:qFormat/>
    <w:rsid w:val="00806C1E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1"/>
    <w:next w:val="a1"/>
    <w:link w:val="80"/>
    <w:qFormat/>
    <w:rsid w:val="00806C1E"/>
    <w:pPr>
      <w:spacing w:before="240" w:after="60" w:line="240" w:lineRule="auto"/>
      <w:outlineLvl w:val="7"/>
    </w:pPr>
    <w:rPr>
      <w:rFonts w:ascii="TmsCyr" w:eastAsia="Times New Roman" w:hAnsi="TmsCyr" w:cs="Times New Roman"/>
      <w:b/>
      <w:i/>
      <w:iCs/>
      <w:sz w:val="24"/>
      <w:szCs w:val="24"/>
      <w:lang w:val="en-US"/>
    </w:rPr>
  </w:style>
  <w:style w:type="paragraph" w:styleId="9">
    <w:name w:val="heading 9"/>
    <w:basedOn w:val="a1"/>
    <w:next w:val="a1"/>
    <w:link w:val="90"/>
    <w:qFormat/>
    <w:rsid w:val="00806C1E"/>
    <w:pPr>
      <w:spacing w:before="240" w:after="60" w:line="240" w:lineRule="auto"/>
      <w:outlineLvl w:val="8"/>
    </w:pPr>
    <w:rPr>
      <w:rFonts w:ascii="Arial" w:eastAsia="Times New Roman" w:hAnsi="Arial" w:cs="Times New Roman"/>
      <w:b/>
      <w:lang w:val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лавие 1 Знак"/>
    <w:aliases w:val="Heading 1 Char Знак,Булети-3 Знак"/>
    <w:basedOn w:val="a2"/>
    <w:link w:val="10"/>
    <w:uiPriority w:val="99"/>
    <w:rsid w:val="00806C1E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21">
    <w:name w:val="Заглавие 2 Знак"/>
    <w:aliases w:val="Heading 2 Char1 Знак,Heading 2 Char Char Знак,Булети-4 Знак"/>
    <w:basedOn w:val="a2"/>
    <w:link w:val="20"/>
    <w:uiPriority w:val="99"/>
    <w:rsid w:val="00806C1E"/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character" w:customStyle="1" w:styleId="32">
    <w:name w:val="Заглавие 3 Знак"/>
    <w:aliases w:val="Heading 3 Char Знак,Булети-5 Знак"/>
    <w:basedOn w:val="a2"/>
    <w:link w:val="31"/>
    <w:uiPriority w:val="99"/>
    <w:rsid w:val="00806C1E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лавие 4 Знак"/>
    <w:basedOn w:val="a2"/>
    <w:link w:val="4"/>
    <w:uiPriority w:val="9"/>
    <w:rsid w:val="00806C1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лавие 5 Знак"/>
    <w:basedOn w:val="a2"/>
    <w:link w:val="5"/>
    <w:rsid w:val="00806C1E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лавие 6 Знак"/>
    <w:basedOn w:val="a2"/>
    <w:link w:val="6"/>
    <w:uiPriority w:val="99"/>
    <w:rsid w:val="00806C1E"/>
    <w:rPr>
      <w:rFonts w:ascii="TimokU" w:eastAsia="Times New Roman" w:hAnsi="TimokU" w:cs="Times New Roman"/>
      <w:sz w:val="24"/>
      <w:szCs w:val="20"/>
    </w:rPr>
  </w:style>
  <w:style w:type="character" w:customStyle="1" w:styleId="70">
    <w:name w:val="Заглавие 7 Знак"/>
    <w:basedOn w:val="a2"/>
    <w:link w:val="7"/>
    <w:rsid w:val="00806C1E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лавие 8 Знак"/>
    <w:basedOn w:val="a2"/>
    <w:link w:val="8"/>
    <w:rsid w:val="00806C1E"/>
    <w:rPr>
      <w:rFonts w:ascii="TmsCyr" w:eastAsia="Times New Roman" w:hAnsi="TmsCyr" w:cs="Times New Roman"/>
      <w:b/>
      <w:i/>
      <w:iCs/>
      <w:sz w:val="24"/>
      <w:szCs w:val="24"/>
      <w:lang w:val="en-US"/>
    </w:rPr>
  </w:style>
  <w:style w:type="character" w:customStyle="1" w:styleId="90">
    <w:name w:val="Заглавие 9 Знак"/>
    <w:basedOn w:val="a2"/>
    <w:link w:val="9"/>
    <w:rsid w:val="00806C1E"/>
    <w:rPr>
      <w:rFonts w:ascii="Arial" w:eastAsia="Times New Roman" w:hAnsi="Arial" w:cs="Times New Roman"/>
      <w:b/>
      <w:lang w:val="en-US"/>
    </w:rPr>
  </w:style>
  <w:style w:type="numbering" w:customStyle="1" w:styleId="12">
    <w:name w:val="Без списък1"/>
    <w:next w:val="a4"/>
    <w:uiPriority w:val="99"/>
    <w:semiHidden/>
    <w:rsid w:val="00806C1E"/>
  </w:style>
  <w:style w:type="paragraph" w:styleId="a5">
    <w:name w:val="Body Text"/>
    <w:aliases w:val="block style"/>
    <w:basedOn w:val="a1"/>
    <w:link w:val="a6"/>
    <w:rsid w:val="00806C1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4"/>
    </w:rPr>
  </w:style>
  <w:style w:type="character" w:customStyle="1" w:styleId="a6">
    <w:name w:val="Основен текст Знак"/>
    <w:aliases w:val="block style Знак"/>
    <w:basedOn w:val="a2"/>
    <w:link w:val="a5"/>
    <w:rsid w:val="00806C1E"/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a7">
    <w:name w:val="footer"/>
    <w:basedOn w:val="a1"/>
    <w:link w:val="a8"/>
    <w:uiPriority w:val="99"/>
    <w:rsid w:val="00806C1E"/>
    <w:pPr>
      <w:tabs>
        <w:tab w:val="center" w:pos="4153"/>
        <w:tab w:val="right" w:pos="8306"/>
      </w:tabs>
      <w:spacing w:after="0" w:line="240" w:lineRule="auto"/>
    </w:pPr>
    <w:rPr>
      <w:rFonts w:ascii="HebarU" w:eastAsia="Times New Roman" w:hAnsi="HebarU" w:cs="Times New Roman"/>
      <w:sz w:val="24"/>
      <w:szCs w:val="20"/>
    </w:rPr>
  </w:style>
  <w:style w:type="character" w:customStyle="1" w:styleId="a8">
    <w:name w:val="Долен колонтитул Знак"/>
    <w:basedOn w:val="a2"/>
    <w:link w:val="a7"/>
    <w:uiPriority w:val="99"/>
    <w:rsid w:val="00806C1E"/>
    <w:rPr>
      <w:rFonts w:ascii="HebarU" w:eastAsia="Times New Roman" w:hAnsi="HebarU" w:cs="Times New Roman"/>
      <w:sz w:val="24"/>
      <w:szCs w:val="20"/>
    </w:rPr>
  </w:style>
  <w:style w:type="paragraph" w:styleId="a9">
    <w:name w:val="Body Text Indent"/>
    <w:basedOn w:val="a1"/>
    <w:link w:val="aa"/>
    <w:uiPriority w:val="99"/>
    <w:rsid w:val="00806C1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Основен текст с отстъп Знак"/>
    <w:basedOn w:val="a2"/>
    <w:link w:val="a9"/>
    <w:uiPriority w:val="99"/>
    <w:rsid w:val="00806C1E"/>
    <w:rPr>
      <w:rFonts w:ascii="Times New Roman" w:eastAsia="Times New Roman" w:hAnsi="Times New Roman" w:cs="Times New Roman"/>
      <w:sz w:val="28"/>
      <w:szCs w:val="24"/>
    </w:rPr>
  </w:style>
  <w:style w:type="paragraph" w:styleId="ab">
    <w:name w:val="Title"/>
    <w:basedOn w:val="a1"/>
    <w:link w:val="ac"/>
    <w:uiPriority w:val="99"/>
    <w:qFormat/>
    <w:rsid w:val="00806C1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c">
    <w:name w:val="Заглавие Знак"/>
    <w:basedOn w:val="a2"/>
    <w:link w:val="ab"/>
    <w:uiPriority w:val="10"/>
    <w:rsid w:val="00806C1E"/>
    <w:rPr>
      <w:rFonts w:ascii="Times New Roman" w:eastAsia="Times New Roman" w:hAnsi="Times New Roman" w:cs="Times New Roman"/>
      <w:b/>
      <w:sz w:val="28"/>
      <w:szCs w:val="20"/>
    </w:rPr>
  </w:style>
  <w:style w:type="paragraph" w:styleId="ad">
    <w:name w:val="header"/>
    <w:aliases w:val="Intestazione.int.intestazione,Intestazione.int,Char1 Char"/>
    <w:basedOn w:val="a1"/>
    <w:link w:val="ae"/>
    <w:uiPriority w:val="99"/>
    <w:rsid w:val="00806C1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ae">
    <w:name w:val="Горен колонтитул Знак"/>
    <w:aliases w:val="Intestazione.int.intestazione Знак,Intestazione.int Знак,Char1 Char Знак"/>
    <w:basedOn w:val="a2"/>
    <w:link w:val="ad"/>
    <w:uiPriority w:val="99"/>
    <w:rsid w:val="00806C1E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af">
    <w:name w:val="annotation reference"/>
    <w:uiPriority w:val="99"/>
    <w:semiHidden/>
    <w:rsid w:val="00806C1E"/>
    <w:rPr>
      <w:sz w:val="16"/>
      <w:szCs w:val="16"/>
    </w:rPr>
  </w:style>
  <w:style w:type="paragraph" w:styleId="af0">
    <w:name w:val="annotation text"/>
    <w:basedOn w:val="a1"/>
    <w:link w:val="af1"/>
    <w:uiPriority w:val="99"/>
    <w:semiHidden/>
    <w:rsid w:val="00806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Текст на коментар Знак"/>
    <w:basedOn w:val="a2"/>
    <w:link w:val="af0"/>
    <w:uiPriority w:val="99"/>
    <w:semiHidden/>
    <w:rsid w:val="00806C1E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Balloon Text"/>
    <w:basedOn w:val="a1"/>
    <w:link w:val="af3"/>
    <w:uiPriority w:val="99"/>
    <w:semiHidden/>
    <w:rsid w:val="00806C1E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3">
    <w:name w:val="Изнесен текст Знак"/>
    <w:basedOn w:val="a2"/>
    <w:link w:val="af2"/>
    <w:uiPriority w:val="99"/>
    <w:semiHidden/>
    <w:rsid w:val="00806C1E"/>
    <w:rPr>
      <w:rFonts w:ascii="Tahoma" w:eastAsia="Times New Roman" w:hAnsi="Tahoma" w:cs="Times New Roman"/>
      <w:sz w:val="16"/>
      <w:szCs w:val="16"/>
    </w:rPr>
  </w:style>
  <w:style w:type="paragraph" w:styleId="33">
    <w:name w:val="Body Text Indent 3"/>
    <w:aliases w:val=" Char1 Char Char, Char1 Char, Char2 Char Char, Char1, Char2 Char"/>
    <w:basedOn w:val="a1"/>
    <w:link w:val="34"/>
    <w:uiPriority w:val="99"/>
    <w:rsid w:val="00806C1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ен текст с отстъп 3 Знак"/>
    <w:aliases w:val=" Char1 Char Char Знак, Char1 Char Знак, Char2 Char Char Знак, Char1 Знак, Char2 Char Знак"/>
    <w:basedOn w:val="a2"/>
    <w:link w:val="33"/>
    <w:uiPriority w:val="99"/>
    <w:rsid w:val="00806C1E"/>
    <w:rPr>
      <w:rFonts w:ascii="Times New Roman" w:eastAsia="Times New Roman" w:hAnsi="Times New Roman" w:cs="Times New Roman"/>
      <w:sz w:val="16"/>
      <w:szCs w:val="16"/>
    </w:rPr>
  </w:style>
  <w:style w:type="paragraph" w:styleId="22">
    <w:name w:val="toc 2"/>
    <w:basedOn w:val="a1"/>
    <w:next w:val="a1"/>
    <w:autoRedefine/>
    <w:semiHidden/>
    <w:rsid w:val="00806C1E"/>
    <w:pPr>
      <w:tabs>
        <w:tab w:val="right" w:leader="dot" w:pos="9180"/>
      </w:tabs>
      <w:spacing w:after="0" w:line="240" w:lineRule="auto"/>
      <w:ind w:left="720"/>
    </w:pPr>
    <w:rPr>
      <w:rFonts w:ascii="Times New Roman" w:eastAsia="Times New Roman" w:hAnsi="Times New Roman" w:cs="Times New Roman"/>
      <w:i/>
      <w:noProof/>
      <w:sz w:val="24"/>
      <w:szCs w:val="24"/>
    </w:rPr>
  </w:style>
  <w:style w:type="paragraph" w:styleId="13">
    <w:name w:val="toc 1"/>
    <w:basedOn w:val="a1"/>
    <w:next w:val="a1"/>
    <w:autoRedefine/>
    <w:semiHidden/>
    <w:rsid w:val="00806C1E"/>
    <w:pPr>
      <w:tabs>
        <w:tab w:val="right" w:leader="dot" w:pos="9180"/>
      </w:tabs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val="en-GB"/>
    </w:rPr>
  </w:style>
  <w:style w:type="character" w:styleId="af4">
    <w:name w:val="Hyperlink"/>
    <w:uiPriority w:val="99"/>
    <w:rsid w:val="00806C1E"/>
    <w:rPr>
      <w:color w:val="0000FF"/>
      <w:u w:val="single"/>
    </w:rPr>
  </w:style>
  <w:style w:type="character" w:styleId="af5">
    <w:name w:val="page number"/>
    <w:basedOn w:val="a2"/>
    <w:uiPriority w:val="99"/>
    <w:rsid w:val="00806C1E"/>
  </w:style>
  <w:style w:type="paragraph" w:styleId="af6">
    <w:name w:val="annotation subject"/>
    <w:basedOn w:val="af0"/>
    <w:next w:val="af0"/>
    <w:link w:val="af7"/>
    <w:uiPriority w:val="99"/>
    <w:semiHidden/>
    <w:rsid w:val="00806C1E"/>
    <w:rPr>
      <w:b/>
      <w:bCs/>
    </w:rPr>
  </w:style>
  <w:style w:type="character" w:customStyle="1" w:styleId="af7">
    <w:name w:val="Предмет на коментар Знак"/>
    <w:basedOn w:val="af1"/>
    <w:link w:val="af6"/>
    <w:uiPriority w:val="99"/>
    <w:semiHidden/>
    <w:rsid w:val="00806C1E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firstline">
    <w:name w:val="firstline"/>
    <w:basedOn w:val="a1"/>
    <w:uiPriority w:val="99"/>
    <w:rsid w:val="00806C1E"/>
    <w:pPr>
      <w:spacing w:after="0"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">
    <w:name w:val="Style"/>
    <w:uiPriority w:val="99"/>
    <w:rsid w:val="00806C1E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lang w:eastAsia="bg-BG"/>
    </w:rPr>
  </w:style>
  <w:style w:type="paragraph" w:styleId="23">
    <w:name w:val="Body Text Indent 2"/>
    <w:basedOn w:val="a1"/>
    <w:link w:val="24"/>
    <w:uiPriority w:val="99"/>
    <w:rsid w:val="00806C1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ен текст с отстъп 2 Знак"/>
    <w:basedOn w:val="a2"/>
    <w:link w:val="23"/>
    <w:uiPriority w:val="99"/>
    <w:rsid w:val="00806C1E"/>
    <w:rPr>
      <w:rFonts w:ascii="Times New Roman" w:eastAsia="Times New Roman" w:hAnsi="Times New Roman" w:cs="Times New Roman"/>
      <w:sz w:val="24"/>
      <w:szCs w:val="24"/>
    </w:rPr>
  </w:style>
  <w:style w:type="paragraph" w:customStyle="1" w:styleId="FR2">
    <w:name w:val="FR2"/>
    <w:uiPriority w:val="99"/>
    <w:rsid w:val="00806C1E"/>
    <w:pPr>
      <w:widowControl w:val="0"/>
      <w:spacing w:after="0" w:line="240" w:lineRule="auto"/>
      <w:jc w:val="right"/>
    </w:pPr>
    <w:rPr>
      <w:rFonts w:ascii="Arial" w:eastAsia="Times New Roman" w:hAnsi="Arial" w:cs="Times New Roman"/>
      <w:snapToGrid w:val="0"/>
      <w:sz w:val="24"/>
      <w:szCs w:val="20"/>
    </w:rPr>
  </w:style>
  <w:style w:type="paragraph" w:styleId="af8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1"/>
    <w:link w:val="af9"/>
    <w:uiPriority w:val="99"/>
    <w:rsid w:val="00806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f9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2"/>
    <w:link w:val="af8"/>
    <w:uiPriority w:val="99"/>
    <w:rsid w:val="00806C1E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a">
    <w:name w:val="footnote reference"/>
    <w:aliases w:val="Footnote symbol"/>
    <w:uiPriority w:val="99"/>
    <w:rsid w:val="00806C1E"/>
    <w:rPr>
      <w:vertAlign w:val="superscript"/>
    </w:rPr>
  </w:style>
  <w:style w:type="paragraph" w:styleId="25">
    <w:name w:val="Body Text 2"/>
    <w:basedOn w:val="a1"/>
    <w:link w:val="26"/>
    <w:uiPriority w:val="99"/>
    <w:rsid w:val="00806C1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ен текст 2 Знак"/>
    <w:basedOn w:val="a2"/>
    <w:link w:val="25"/>
    <w:uiPriority w:val="99"/>
    <w:rsid w:val="00806C1E"/>
    <w:rPr>
      <w:rFonts w:ascii="Times New Roman" w:eastAsia="Times New Roman" w:hAnsi="Times New Roman" w:cs="Times New Roman"/>
      <w:sz w:val="24"/>
      <w:szCs w:val="24"/>
    </w:rPr>
  </w:style>
  <w:style w:type="paragraph" w:styleId="35">
    <w:name w:val="Body Text 3"/>
    <w:basedOn w:val="a1"/>
    <w:link w:val="36"/>
    <w:uiPriority w:val="99"/>
    <w:rsid w:val="00806C1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6">
    <w:name w:val="Основен текст 3 Знак"/>
    <w:basedOn w:val="a2"/>
    <w:link w:val="35"/>
    <w:uiPriority w:val="99"/>
    <w:rsid w:val="00806C1E"/>
    <w:rPr>
      <w:rFonts w:ascii="Times New Roman" w:eastAsia="Times New Roman" w:hAnsi="Times New Roman" w:cs="Times New Roman"/>
      <w:sz w:val="16"/>
      <w:szCs w:val="16"/>
    </w:rPr>
  </w:style>
  <w:style w:type="paragraph" w:customStyle="1" w:styleId="xl24">
    <w:name w:val="xl24"/>
    <w:basedOn w:val="a1"/>
    <w:rsid w:val="00806C1E"/>
    <w:pPr>
      <w:pBdr>
        <w:left w:val="single" w:sz="12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Arial Unicode MS" w:hAnsi="Times New Roman" w:cs="Times New Roman"/>
      <w:sz w:val="24"/>
      <w:szCs w:val="24"/>
    </w:rPr>
  </w:style>
  <w:style w:type="paragraph" w:customStyle="1" w:styleId="FR1">
    <w:name w:val="FR1"/>
    <w:rsid w:val="00806C1E"/>
    <w:pPr>
      <w:widowControl w:val="0"/>
      <w:spacing w:before="820" w:after="0" w:line="240" w:lineRule="auto"/>
      <w:ind w:left="2760"/>
    </w:pPr>
    <w:rPr>
      <w:rFonts w:ascii="Arial" w:eastAsia="Times New Roman" w:hAnsi="Arial" w:cs="Times New Roman"/>
      <w:snapToGrid w:val="0"/>
      <w:szCs w:val="20"/>
      <w:lang w:val="en-GB"/>
    </w:rPr>
  </w:style>
  <w:style w:type="paragraph" w:styleId="afb">
    <w:name w:val="Plain Text"/>
    <w:aliases w:val=" Знак,Знак"/>
    <w:basedOn w:val="a1"/>
    <w:link w:val="afc"/>
    <w:rsid w:val="00806C1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bg-BG"/>
    </w:rPr>
  </w:style>
  <w:style w:type="character" w:customStyle="1" w:styleId="afc">
    <w:name w:val="Обикновен текст Знак"/>
    <w:aliases w:val=" Знак Знак,Знак Знак2"/>
    <w:basedOn w:val="a2"/>
    <w:link w:val="afb"/>
    <w:rsid w:val="00806C1E"/>
    <w:rPr>
      <w:rFonts w:ascii="Courier New" w:eastAsia="Times New Roman" w:hAnsi="Courier New" w:cs="Times New Roman"/>
      <w:sz w:val="20"/>
      <w:szCs w:val="20"/>
      <w:lang w:eastAsia="bg-BG"/>
    </w:rPr>
  </w:style>
  <w:style w:type="paragraph" w:customStyle="1" w:styleId="Char">
    <w:name w:val="Char"/>
    <w:basedOn w:val="a1"/>
    <w:link w:val="CharChar6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CharChar6">
    <w:name w:val="Char Char6"/>
    <w:link w:val="Char"/>
    <w:rsid w:val="00806C1E"/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d">
    <w:name w:val="Block Text"/>
    <w:basedOn w:val="a1"/>
    <w:rsid w:val="00806C1E"/>
    <w:pPr>
      <w:spacing w:after="0" w:line="240" w:lineRule="auto"/>
      <w:ind w:left="480" w:right="400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val="en-US" w:eastAsia="bg-BG"/>
    </w:rPr>
  </w:style>
  <w:style w:type="table" w:styleId="afe">
    <w:name w:val="Table Grid"/>
    <w:basedOn w:val="a3"/>
    <w:uiPriority w:val="99"/>
    <w:rsid w:val="00806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Document Map"/>
    <w:basedOn w:val="a1"/>
    <w:link w:val="aff0"/>
    <w:uiPriority w:val="99"/>
    <w:semiHidden/>
    <w:rsid w:val="00806C1E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f0">
    <w:name w:val="План на документа Знак"/>
    <w:basedOn w:val="a2"/>
    <w:link w:val="aff"/>
    <w:uiPriority w:val="99"/>
    <w:semiHidden/>
    <w:rsid w:val="00806C1E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tabulka">
    <w:name w:val="tabulka"/>
    <w:basedOn w:val="a1"/>
    <w:rsid w:val="00806C1E"/>
    <w:pPr>
      <w:widowControl w:val="0"/>
      <w:spacing w:before="120" w:after="0" w:line="240" w:lineRule="exact"/>
      <w:jc w:val="center"/>
    </w:pPr>
    <w:rPr>
      <w:rFonts w:ascii="Arial" w:eastAsia="Times New Roman" w:hAnsi="Arial" w:cs="Times New Roman"/>
      <w:sz w:val="20"/>
      <w:szCs w:val="20"/>
      <w:lang w:val="cs-CZ"/>
    </w:rPr>
  </w:style>
  <w:style w:type="paragraph" w:customStyle="1" w:styleId="Char1CharCharChar">
    <w:name w:val="Char1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4">
    <w:name w:val="Списък на абзаци1"/>
    <w:aliases w:val="Гл точки,List Paragraph1,List Paragraph"/>
    <w:basedOn w:val="a1"/>
    <w:uiPriority w:val="99"/>
    <w:qFormat/>
    <w:rsid w:val="00806C1E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text">
    <w:name w:val="text"/>
    <w:rsid w:val="00806C1E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15">
    <w:name w:val="Знак Знак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1">
    <w:name w:val="Normal (Web)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rChar2CharCharCharChar">
    <w:name w:val="Char Char2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aff2">
    <w:name w:val="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">
    <w:name w:val="Char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2">
    <w:name w:val="Char2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titleemph1">
    <w:name w:val="title_emph1"/>
    <w:rsid w:val="00806C1E"/>
    <w:rPr>
      <w:rFonts w:ascii="Arial" w:hAnsi="Arial" w:cs="Arial" w:hint="default"/>
      <w:b/>
      <w:bCs/>
      <w:sz w:val="18"/>
      <w:szCs w:val="18"/>
    </w:rPr>
  </w:style>
  <w:style w:type="paragraph" w:customStyle="1" w:styleId="oddl-nadpis">
    <w:name w:val="oddíl-nadpis"/>
    <w:basedOn w:val="a1"/>
    <w:rsid w:val="00806C1E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 w:cs="Times New Roman"/>
      <w:b/>
      <w:sz w:val="24"/>
      <w:szCs w:val="20"/>
      <w:lang w:val="cs-CZ"/>
    </w:rPr>
  </w:style>
  <w:style w:type="paragraph" w:styleId="37">
    <w:name w:val="List Number 3"/>
    <w:basedOn w:val="a1"/>
    <w:uiPriority w:val="99"/>
    <w:rsid w:val="00806C1E"/>
    <w:pPr>
      <w:tabs>
        <w:tab w:val="num" w:pos="926"/>
      </w:tabs>
      <w:spacing w:after="0" w:line="240" w:lineRule="auto"/>
      <w:ind w:left="926" w:hanging="360"/>
      <w:jc w:val="both"/>
    </w:pPr>
    <w:rPr>
      <w:rFonts w:ascii="Univers" w:eastAsia="Times New Roman" w:hAnsi="Univers" w:cs="Times New Roman"/>
    </w:rPr>
  </w:style>
  <w:style w:type="character" w:customStyle="1" w:styleId="CharChar1">
    <w:name w:val="Char Char1"/>
    <w:rsid w:val="00806C1E"/>
    <w:rPr>
      <w:sz w:val="16"/>
      <w:szCs w:val="16"/>
      <w:lang w:val="bg-BG" w:eastAsia="en-US" w:bidi="ar-SA"/>
    </w:rPr>
  </w:style>
  <w:style w:type="paragraph" w:customStyle="1" w:styleId="Default">
    <w:name w:val="Default"/>
    <w:uiPriority w:val="99"/>
    <w:rsid w:val="00806C1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bg-BG"/>
    </w:rPr>
  </w:style>
  <w:style w:type="character" w:customStyle="1" w:styleId="CharChar4">
    <w:name w:val="Char Char4"/>
    <w:locked/>
    <w:rsid w:val="00806C1E"/>
    <w:rPr>
      <w:sz w:val="16"/>
      <w:szCs w:val="16"/>
      <w:lang w:val="bg-BG" w:eastAsia="en-US" w:bidi="ar-SA"/>
    </w:rPr>
  </w:style>
  <w:style w:type="character" w:styleId="aff3">
    <w:name w:val="FollowedHyperlink"/>
    <w:uiPriority w:val="99"/>
    <w:rsid w:val="00806C1E"/>
    <w:rPr>
      <w:color w:val="800080"/>
      <w:u w:val="single"/>
    </w:rPr>
  </w:style>
  <w:style w:type="paragraph" w:customStyle="1" w:styleId="Char2CharCharCharCharCharCharChar">
    <w:name w:val="Char2 Знак Знак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BodyText21">
    <w:name w:val="Body Text 21"/>
    <w:basedOn w:val="a1"/>
    <w:rsid w:val="00806C1E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customStyle="1" w:styleId="CharCharCharChar">
    <w:name w:val="Знак Char Char Знак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aff4">
    <w:name w:val="Strong"/>
    <w:qFormat/>
    <w:rsid w:val="00806C1E"/>
    <w:rPr>
      <w:b/>
      <w:bCs/>
    </w:rPr>
  </w:style>
  <w:style w:type="paragraph" w:customStyle="1" w:styleId="CharCharChar1">
    <w:name w:val="Char Char Char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5">
    <w:name w:val="Subtitle"/>
    <w:basedOn w:val="a1"/>
    <w:link w:val="aff6"/>
    <w:uiPriority w:val="99"/>
    <w:qFormat/>
    <w:rsid w:val="00806C1E"/>
    <w:pPr>
      <w:spacing w:before="120" w:after="120" w:line="240" w:lineRule="auto"/>
      <w:jc w:val="center"/>
    </w:pPr>
    <w:rPr>
      <w:rFonts w:ascii="Arial" w:eastAsia="Times New Roman" w:hAnsi="Arial" w:cs="Times New Roman"/>
      <w:b/>
      <w:snapToGrid w:val="0"/>
      <w:sz w:val="28"/>
      <w:szCs w:val="20"/>
      <w:lang w:val="fr-BE"/>
    </w:rPr>
  </w:style>
  <w:style w:type="character" w:customStyle="1" w:styleId="aff6">
    <w:name w:val="Подзаглавие Знак"/>
    <w:basedOn w:val="a2"/>
    <w:link w:val="aff5"/>
    <w:uiPriority w:val="99"/>
    <w:rsid w:val="00806C1E"/>
    <w:rPr>
      <w:rFonts w:ascii="Arial" w:eastAsia="Times New Roman" w:hAnsi="Arial" w:cs="Times New Roman"/>
      <w:b/>
      <w:snapToGrid w:val="0"/>
      <w:sz w:val="28"/>
      <w:szCs w:val="20"/>
      <w:lang w:val="fr-BE"/>
    </w:rPr>
  </w:style>
  <w:style w:type="paragraph" w:styleId="HTML">
    <w:name w:val="HTML Preformatted"/>
    <w:basedOn w:val="a1"/>
    <w:link w:val="HTML0"/>
    <w:rsid w:val="00806C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2"/>
    <w:link w:val="HTML"/>
    <w:rsid w:val="00806C1E"/>
    <w:rPr>
      <w:rFonts w:ascii="Courier New" w:eastAsia="Times New Roman" w:hAnsi="Courier New" w:cs="Courier New"/>
      <w:sz w:val="20"/>
      <w:szCs w:val="20"/>
      <w:lang w:eastAsia="bg-BG"/>
    </w:rPr>
  </w:style>
  <w:style w:type="paragraph" w:styleId="aff7">
    <w:name w:val="Normal Indent"/>
    <w:basedOn w:val="a1"/>
    <w:rsid w:val="00806C1E"/>
    <w:pPr>
      <w:spacing w:after="0" w:line="240" w:lineRule="auto"/>
      <w:ind w:left="708"/>
    </w:pPr>
    <w:rPr>
      <w:rFonts w:ascii="Times New Roman" w:eastAsia="Times New Roman" w:hAnsi="Times New Roman" w:cs="Times New Roman"/>
      <w:bCs/>
      <w:sz w:val="24"/>
      <w:szCs w:val="24"/>
      <w:lang w:eastAsia="bg-BG"/>
    </w:rPr>
  </w:style>
  <w:style w:type="paragraph" w:customStyle="1" w:styleId="CharCharCharCharCharChar">
    <w:name w:val="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1CharCharCharCharCharChar">
    <w:name w:val="Char Char Char1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51">
    <w:name w:val="toc 5"/>
    <w:basedOn w:val="a1"/>
    <w:next w:val="a1"/>
    <w:autoRedefine/>
    <w:semiHidden/>
    <w:rsid w:val="00806C1E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0">
    <w:name w:val="Char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TML1">
    <w:name w:val="HTML Address"/>
    <w:basedOn w:val="a1"/>
    <w:link w:val="HTML2"/>
    <w:rsid w:val="00806C1E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character" w:customStyle="1" w:styleId="HTML2">
    <w:name w:val="HTML адрес Знак"/>
    <w:basedOn w:val="a2"/>
    <w:link w:val="HTML1"/>
    <w:rsid w:val="00806C1E"/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1CharChar">
    <w:name w:val="Знак Знак1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0">
    <w:name w:val="Знак Char Char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Style7">
    <w:name w:val="Style7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3">
    <w:name w:val="Font Style13"/>
    <w:rsid w:val="00806C1E"/>
    <w:rPr>
      <w:rFonts w:ascii="Times New Roman" w:hAnsi="Times New Roman" w:cs="Times New Roman"/>
      <w:b/>
      <w:bCs/>
      <w:sz w:val="22"/>
      <w:szCs w:val="22"/>
    </w:rPr>
  </w:style>
  <w:style w:type="character" w:customStyle="1" w:styleId="Bodytext27">
    <w:name w:val="Body text27"/>
    <w:rsid w:val="00806C1E"/>
    <w:rPr>
      <w:rFonts w:ascii="Bookman Old Style" w:hAnsi="Bookman Old Style"/>
      <w:sz w:val="22"/>
      <w:szCs w:val="22"/>
      <w:shd w:val="clear" w:color="auto" w:fill="FFFFFF"/>
    </w:rPr>
  </w:style>
  <w:style w:type="character" w:customStyle="1" w:styleId="Bodytext19">
    <w:name w:val="Body text19"/>
    <w:rsid w:val="00806C1E"/>
    <w:rPr>
      <w:rFonts w:ascii="Bookman Old Style" w:hAnsi="Bookman Old Style"/>
      <w:sz w:val="22"/>
      <w:szCs w:val="22"/>
      <w:shd w:val="clear" w:color="auto" w:fill="FFFFFF"/>
    </w:rPr>
  </w:style>
  <w:style w:type="paragraph" w:customStyle="1" w:styleId="aff8">
    <w:name w:val="точки"/>
    <w:basedOn w:val="a1"/>
    <w:qFormat/>
    <w:rsid w:val="00806C1E"/>
    <w:pPr>
      <w:spacing w:after="0" w:line="288" w:lineRule="auto"/>
      <w:ind w:left="562" w:firstLine="432"/>
      <w:jc w:val="both"/>
    </w:pPr>
    <w:rPr>
      <w:rFonts w:ascii="TmsCyr" w:eastAsia="MS Mincho" w:hAnsi="TmsCyr" w:cs="Times New Roman"/>
      <w:b/>
      <w:sz w:val="28"/>
      <w:szCs w:val="28"/>
    </w:rPr>
  </w:style>
  <w:style w:type="character" w:customStyle="1" w:styleId="apple-style-span">
    <w:name w:val="apple-style-span"/>
    <w:basedOn w:val="a2"/>
    <w:uiPriority w:val="99"/>
    <w:rsid w:val="00806C1E"/>
  </w:style>
  <w:style w:type="paragraph" w:customStyle="1" w:styleId="style48">
    <w:name w:val="style48"/>
    <w:basedOn w:val="a1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pple-converted-space">
    <w:name w:val="apple-converted-space"/>
    <w:basedOn w:val="a2"/>
    <w:rsid w:val="00806C1E"/>
  </w:style>
  <w:style w:type="paragraph" w:customStyle="1" w:styleId="StyleHeading3TimesNewRoman12pt">
    <w:name w:val="Style Heading 3 + Times New Roman 12 pt"/>
    <w:basedOn w:val="a1"/>
    <w:rsid w:val="00806C1E"/>
    <w:pPr>
      <w:tabs>
        <w:tab w:val="num" w:pos="1474"/>
      </w:tabs>
      <w:spacing w:after="0" w:line="240" w:lineRule="auto"/>
      <w:ind w:left="1474" w:hanging="340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paragraph" w:customStyle="1" w:styleId="Text1">
    <w:name w:val="Text 1"/>
    <w:basedOn w:val="a1"/>
    <w:rsid w:val="00806C1E"/>
    <w:pPr>
      <w:spacing w:after="240" w:line="240" w:lineRule="auto"/>
      <w:ind w:left="48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CharChar">
    <w:name w:val="Текст Char Char"/>
    <w:basedOn w:val="a1"/>
    <w:link w:val="CharCharChar0"/>
    <w:qFormat/>
    <w:rsid w:val="00806C1E"/>
    <w:pPr>
      <w:suppressAutoHyphens/>
      <w:spacing w:after="0" w:line="288" w:lineRule="auto"/>
      <w:ind w:firstLine="709"/>
      <w:jc w:val="both"/>
      <w:outlineLvl w:val="0"/>
    </w:pPr>
    <w:rPr>
      <w:rFonts w:ascii="Times New Roman" w:eastAsia="MS Mincho" w:hAnsi="Times New Roman" w:cs="Times New Roman"/>
      <w:bCs/>
      <w:iCs/>
      <w:color w:val="000000"/>
      <w:sz w:val="26"/>
      <w:szCs w:val="28"/>
      <w:lang w:eastAsia="ar-SA"/>
    </w:rPr>
  </w:style>
  <w:style w:type="character" w:customStyle="1" w:styleId="CharCharChar0">
    <w:name w:val="Текст Char Char Char"/>
    <w:link w:val="CharChar"/>
    <w:rsid w:val="00806C1E"/>
    <w:rPr>
      <w:rFonts w:ascii="Times New Roman" w:eastAsia="MS Mincho" w:hAnsi="Times New Roman" w:cs="Times New Roman"/>
      <w:bCs/>
      <w:iCs/>
      <w:color w:val="000000"/>
      <w:sz w:val="26"/>
      <w:szCs w:val="28"/>
      <w:lang w:eastAsia="ar-SA"/>
    </w:rPr>
  </w:style>
  <w:style w:type="paragraph" w:customStyle="1" w:styleId="Text3">
    <w:name w:val="Text 3"/>
    <w:basedOn w:val="a1"/>
    <w:uiPriority w:val="99"/>
    <w:rsid w:val="00806C1E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aff9">
    <w:name w:val="Текст"/>
    <w:basedOn w:val="a1"/>
    <w:link w:val="Char3"/>
    <w:qFormat/>
    <w:rsid w:val="00806C1E"/>
    <w:pPr>
      <w:suppressAutoHyphens/>
      <w:spacing w:after="0" w:line="288" w:lineRule="auto"/>
      <w:ind w:firstLine="709"/>
      <w:jc w:val="both"/>
      <w:outlineLvl w:val="0"/>
    </w:pPr>
    <w:rPr>
      <w:rFonts w:ascii="Times New Roman" w:eastAsia="Times New Roman" w:hAnsi="Times New Roman" w:cs="Times New Roman"/>
      <w:bCs/>
      <w:iCs/>
      <w:color w:val="000000"/>
      <w:sz w:val="26"/>
      <w:szCs w:val="28"/>
      <w:lang w:eastAsia="ar-SA"/>
    </w:rPr>
  </w:style>
  <w:style w:type="character" w:customStyle="1" w:styleId="Char3">
    <w:name w:val="Текст Char"/>
    <w:link w:val="aff9"/>
    <w:rsid w:val="00806C1E"/>
    <w:rPr>
      <w:rFonts w:ascii="Times New Roman" w:eastAsia="Times New Roman" w:hAnsi="Times New Roman" w:cs="Times New Roman"/>
      <w:bCs/>
      <w:iCs/>
      <w:color w:val="000000"/>
      <w:sz w:val="26"/>
      <w:szCs w:val="28"/>
      <w:lang w:eastAsia="ar-SA"/>
    </w:rPr>
  </w:style>
  <w:style w:type="paragraph" w:customStyle="1" w:styleId="30">
    <w:name w:val="Булети 3"/>
    <w:basedOn w:val="a1"/>
    <w:qFormat/>
    <w:rsid w:val="00806C1E"/>
    <w:pPr>
      <w:numPr>
        <w:numId w:val="1"/>
      </w:numPr>
      <w:suppressAutoHyphens/>
      <w:spacing w:after="0" w:line="288" w:lineRule="auto"/>
      <w:ind w:left="0" w:firstLine="360"/>
      <w:jc w:val="both"/>
    </w:pPr>
    <w:rPr>
      <w:rFonts w:ascii="Garamond" w:eastAsia="Times New Roman" w:hAnsi="Garamond" w:cs="Times New Roman"/>
      <w:sz w:val="24"/>
      <w:szCs w:val="26"/>
      <w:lang w:eastAsia="ar-SA"/>
    </w:rPr>
  </w:style>
  <w:style w:type="paragraph" w:customStyle="1" w:styleId="110">
    <w:name w:val="Списък на абзаци11"/>
    <w:basedOn w:val="a1"/>
    <w:uiPriority w:val="99"/>
    <w:qFormat/>
    <w:rsid w:val="00806C1E"/>
    <w:pPr>
      <w:spacing w:after="0" w:line="240" w:lineRule="auto"/>
      <w:ind w:left="720" w:right="1985"/>
      <w:contextualSpacing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CharCharCharCharCharCharCharChar">
    <w:name w:val="Char Char Знак Знак Char Char Знак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1">
    <w:name w:val="Char Char Знак Знак Char Char Знак Знак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2">
    <w:name w:val="Char Char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CharChar">
    <w:name w:val="Char1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Style2">
    <w:name w:val="Style2"/>
    <w:basedOn w:val="20"/>
    <w:rsid w:val="00806C1E"/>
    <w:pPr>
      <w:tabs>
        <w:tab w:val="num" w:pos="0"/>
      </w:tabs>
      <w:spacing w:before="480" w:after="120"/>
      <w:ind w:left="540"/>
      <w:jc w:val="both"/>
    </w:pPr>
    <w:rPr>
      <w:bCs w:val="0"/>
      <w:color w:val="auto"/>
      <w:szCs w:val="20"/>
    </w:rPr>
  </w:style>
  <w:style w:type="paragraph" w:customStyle="1" w:styleId="Char1CharCharChar1CharCharCharCharCharCharCharCharCharCharCharCharChar">
    <w:name w:val="Char1 Char Char Char1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ListNumberLevel2">
    <w:name w:val="List Number (Level 2)"/>
    <w:basedOn w:val="a1"/>
    <w:rsid w:val="00806C1E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Char1CharCharCharCharCharChar1CharChar">
    <w:name w:val="Char1 Char Char Char Char Char Char1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">
    <w:name w:val="Char1 Char Char Char1 Char Char Char Char Char Char Char Char Знак Знак Char Char Знак Знак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0">
    <w:name w:val="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1CharCharChar1CharCharCharCharCharCharCharChar">
    <w:name w:val="Char1 Char Char Char1 Char Char Char Char Char Char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CharCharChar">
    <w:name w:val="Char1 Char Char Char1 Char Char Char Char Char Char Char Char Char Char Char Char Char Знак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CharCharCharCharCharChar">
    <w:name w:val="Знак1 Char Char Знак Char Char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">
    <w:name w:val="Char Char Знак Char Char Знак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0">
    <w:name w:val="Знак Знак1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FontStyle18">
    <w:name w:val="Font Style18"/>
    <w:rsid w:val="00806C1E"/>
    <w:rPr>
      <w:rFonts w:ascii="Times New Roman" w:hAnsi="Times New Roman" w:cs="Times New Roman"/>
      <w:sz w:val="28"/>
      <w:szCs w:val="28"/>
    </w:rPr>
  </w:style>
  <w:style w:type="character" w:customStyle="1" w:styleId="FontStyle14">
    <w:name w:val="Font Style14"/>
    <w:rsid w:val="00806C1E"/>
    <w:rPr>
      <w:rFonts w:ascii="Times New Roman" w:hAnsi="Times New Roman" w:cs="Times New Roman"/>
      <w:sz w:val="28"/>
      <w:szCs w:val="28"/>
    </w:rPr>
  </w:style>
  <w:style w:type="paragraph" w:customStyle="1" w:styleId="CharChar2">
    <w:name w:val="Char Char Знак Знак Знак Знак Знак Знак Знак"/>
    <w:basedOn w:val="a1"/>
    <w:rsid w:val="00806C1E"/>
    <w:pPr>
      <w:tabs>
        <w:tab w:val="left" w:pos="709"/>
      </w:tabs>
      <w:suppressAutoHyphens/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NormalParagraph">
    <w:name w:val="Normal Paragraph"/>
    <w:basedOn w:val="a1"/>
    <w:rsid w:val="00806C1E"/>
    <w:pPr>
      <w:widowControl w:val="0"/>
      <w:spacing w:after="120" w:line="240" w:lineRule="auto"/>
    </w:pPr>
    <w:rPr>
      <w:rFonts w:ascii="Times New Roman" w:eastAsia="Times New Roman" w:hAnsi="Times New Roman" w:cs="Times New Roman"/>
      <w:snapToGrid w:val="0"/>
      <w:lang w:val="en-GB"/>
    </w:rPr>
  </w:style>
  <w:style w:type="paragraph" w:customStyle="1" w:styleId="Char1CharCharChar1CharCharCharCharCharChar">
    <w:name w:val="Char1 Char Char Char1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">
    <w:name w:val="Char Char Char Char Char Char Char Char Char Char Char Char1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1">
    <w:name w:val="Char Char Char Char Char Char Char Char Char Char Char Char1 Char1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Affa">
    <w:name w:val="A"/>
    <w:basedOn w:val="a1"/>
    <w:rsid w:val="00806C1E"/>
    <w:pPr>
      <w:numPr>
        <w:ilvl w:val="12"/>
      </w:numPr>
      <w:spacing w:after="120" w:line="240" w:lineRule="auto"/>
      <w:ind w:left="567"/>
      <w:jc w:val="both"/>
    </w:pPr>
    <w:rPr>
      <w:rFonts w:ascii="Arial" w:eastAsia="Times New Roman" w:hAnsi="Arial" w:cs="Times New Roman"/>
      <w:szCs w:val="24"/>
      <w:lang w:eastAsia="bg-BG"/>
    </w:rPr>
  </w:style>
  <w:style w:type="paragraph" w:customStyle="1" w:styleId="CharCharCharChar0">
    <w:name w:val="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3">
    <w:name w:val="Char Char Char3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1">
    <w:name w:val="Char1 Char Char Char1 Char Char Char Char Char Char1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20">
    <w:name w:val="Char Char Char Char Char Char2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Char1CharCharCharCharCharCharCharCharCharCharCharChar1CharCharCharCharCharCharCharCharCharCharCharCharChar">
    <w:name w:val="1 Char Char Char1 Char Char Char Char Char Char Char Char Char Char Char Char1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2CharCharCharCharCharCharCharCharCharCharCharCharCharCharCharCharCharCharChar">
    <w:name w:val="Char Char Char2 Char Char Char Char Char Char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CharCharCharCharCharCharCharCharCharCharCharChar">
    <w:name w:val="Char Char Char Char Char Char Char Char Char Char Char Char Char Char Char Char Char Char Char Char Char Char Char Char 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Bodytext3111pt">
    <w:name w:val="Body text (31) + 11 pt"/>
    <w:aliases w:val="Italic10"/>
    <w:rsid w:val="00806C1E"/>
    <w:rPr>
      <w:i/>
      <w:iCs/>
      <w:sz w:val="22"/>
      <w:szCs w:val="22"/>
      <w:lang w:bidi="ar-SA"/>
    </w:rPr>
  </w:style>
  <w:style w:type="character" w:customStyle="1" w:styleId="Bodytext31Italic1">
    <w:name w:val="Body text (31) + Italic1"/>
    <w:rsid w:val="00806C1E"/>
    <w:rPr>
      <w:i/>
      <w:iCs/>
      <w:sz w:val="21"/>
      <w:szCs w:val="21"/>
      <w:u w:val="single"/>
      <w:lang w:bidi="ar-SA"/>
    </w:rPr>
  </w:style>
  <w:style w:type="character" w:customStyle="1" w:styleId="Bodytext3">
    <w:name w:val="Body text (3)"/>
    <w:rsid w:val="00806C1E"/>
    <w:rPr>
      <w:rFonts w:ascii="Arial" w:hAnsi="Arial"/>
      <w:i/>
      <w:iCs/>
      <w:sz w:val="19"/>
      <w:szCs w:val="19"/>
      <w:u w:val="single"/>
      <w:lang w:bidi="ar-SA"/>
    </w:rPr>
  </w:style>
  <w:style w:type="character" w:customStyle="1" w:styleId="txcpv">
    <w:name w:val="txcpv"/>
    <w:basedOn w:val="a2"/>
    <w:rsid w:val="00806C1E"/>
  </w:style>
  <w:style w:type="paragraph" w:customStyle="1" w:styleId="CharCharCharCharCharCharCharCharCharCharCharChar">
    <w:name w:val="Char Char Знак Знак Char Char Знак Знак Char Char Знак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a1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3">
    <w:name w:val="Style13"/>
    <w:basedOn w:val="a1"/>
    <w:rsid w:val="00806C1E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23">
    <w:name w:val="Font Style23"/>
    <w:rsid w:val="00806C1E"/>
    <w:rPr>
      <w:rFonts w:ascii="Times New Roman" w:hAnsi="Times New Roman" w:cs="Times New Roman"/>
      <w:b/>
      <w:bCs/>
      <w:sz w:val="22"/>
      <w:szCs w:val="22"/>
    </w:rPr>
  </w:style>
  <w:style w:type="paragraph" w:customStyle="1" w:styleId="CharCharCharCharCharChar3">
    <w:name w:val="Char Char Знак Знак Char Char Знак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10">
    <w:name w:val="Char Char Char Char Char Char1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FontStyle16">
    <w:name w:val="Font Style16"/>
    <w:rsid w:val="00806C1E"/>
    <w:rPr>
      <w:rFonts w:ascii="Times New Roman" w:hAnsi="Times New Roman" w:cs="Times New Roman"/>
      <w:b/>
      <w:bCs/>
      <w:sz w:val="20"/>
      <w:szCs w:val="20"/>
    </w:rPr>
  </w:style>
  <w:style w:type="paragraph" w:customStyle="1" w:styleId="Style4">
    <w:name w:val="Style4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8">
    <w:name w:val="Style8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1">
    <w:name w:val="Style11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5">
    <w:name w:val="Font Style15"/>
    <w:rsid w:val="00806C1E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andard">
    <w:name w:val="Standard"/>
    <w:rsid w:val="00806C1E"/>
    <w:pPr>
      <w:widowControl w:val="0"/>
      <w:suppressAutoHyphens/>
      <w:spacing w:after="0" w:line="240" w:lineRule="auto"/>
    </w:pPr>
    <w:rPr>
      <w:rFonts w:ascii="Arial" w:eastAsia="Times CY" w:hAnsi="Arial" w:cs="Arial"/>
      <w:sz w:val="20"/>
      <w:szCs w:val="20"/>
      <w:lang w:val="en-GB" w:eastAsia="ar-SA"/>
    </w:rPr>
  </w:style>
  <w:style w:type="paragraph" w:customStyle="1" w:styleId="affb">
    <w:name w:val="Стил"/>
    <w:rsid w:val="00806C1E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ffc">
    <w:name w:val="Îáèêí. ïàðàãðàô"/>
    <w:basedOn w:val="a1"/>
    <w:rsid w:val="00806C1E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Heading2Arial">
    <w:name w:val="Heading 2 + Arial"/>
    <w:aliases w:val="Bold,Custom Color(RGB(109,110,112)),Justified,Line spacing..."/>
    <w:basedOn w:val="a1"/>
    <w:rsid w:val="00806C1E"/>
    <w:pPr>
      <w:autoSpaceDE w:val="0"/>
      <w:autoSpaceDN w:val="0"/>
      <w:adjustRightInd w:val="0"/>
      <w:spacing w:after="0" w:line="240" w:lineRule="auto"/>
    </w:pPr>
    <w:rPr>
      <w:rFonts w:ascii="HelveticaNeue-Medium" w:eastAsia="Times New Roman" w:hAnsi="HelveticaNeue-Medium" w:cs="HelveticaNeue-Medium"/>
      <w:b/>
      <w:bCs/>
      <w:color w:val="6D6E70"/>
      <w:sz w:val="32"/>
      <w:szCs w:val="32"/>
      <w:lang w:eastAsia="bg-BG"/>
    </w:rPr>
  </w:style>
  <w:style w:type="paragraph" w:customStyle="1" w:styleId="CharChar1CharCharCharCharCharCharCharCharCharCharCharCharCharCharChar">
    <w:name w:val="Char Char1 Char Char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2">
    <w:name w:val="Знак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ACLevel1">
    <w:name w:val="AC Level 1"/>
    <w:basedOn w:val="a1"/>
    <w:rsid w:val="00806C1E"/>
    <w:pPr>
      <w:numPr>
        <w:numId w:val="2"/>
      </w:numPr>
      <w:spacing w:after="24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2">
    <w:name w:val="AC Level 2"/>
    <w:basedOn w:val="a1"/>
    <w:rsid w:val="00806C1E"/>
    <w:pPr>
      <w:numPr>
        <w:ilvl w:val="1"/>
        <w:numId w:val="2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3">
    <w:name w:val="AC Level 3"/>
    <w:basedOn w:val="a1"/>
    <w:rsid w:val="00806C1E"/>
    <w:pPr>
      <w:numPr>
        <w:ilvl w:val="2"/>
        <w:numId w:val="2"/>
      </w:numPr>
      <w:spacing w:after="24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4">
    <w:name w:val="AC Level 4"/>
    <w:basedOn w:val="a1"/>
    <w:rsid w:val="00806C1E"/>
    <w:pPr>
      <w:numPr>
        <w:ilvl w:val="3"/>
        <w:numId w:val="2"/>
      </w:numPr>
      <w:spacing w:after="24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5">
    <w:name w:val="AC Level 5"/>
    <w:basedOn w:val="a1"/>
    <w:rsid w:val="00806C1E"/>
    <w:pPr>
      <w:numPr>
        <w:ilvl w:val="4"/>
        <w:numId w:val="2"/>
      </w:numPr>
      <w:spacing w:after="240" w:line="240" w:lineRule="auto"/>
      <w:jc w:val="both"/>
      <w:outlineLvl w:val="4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CharCharCharCharCharCharCharCharChar0">
    <w:name w:val="Char Char Char Знак Char Char Знак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lauseindent">
    <w:name w:val="clauseindent"/>
    <w:basedOn w:val="a1"/>
    <w:rsid w:val="00806C1E"/>
    <w:pPr>
      <w:spacing w:after="240" w:line="240" w:lineRule="auto"/>
      <w:ind w:left="851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ldef">
    <w:name w:val="ldef"/>
    <w:rsid w:val="00806C1E"/>
  </w:style>
  <w:style w:type="character" w:customStyle="1" w:styleId="ldefbck">
    <w:name w:val="ldefbck"/>
    <w:rsid w:val="00806C1E"/>
  </w:style>
  <w:style w:type="paragraph" w:customStyle="1" w:styleId="CharCharCharCharCharCharChar">
    <w:name w:val="Char Char Char Char Char Char Знак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character" w:customStyle="1" w:styleId="CharChar20">
    <w:name w:val="Char Char2"/>
    <w:semiHidden/>
    <w:rsid w:val="00806C1E"/>
    <w:rPr>
      <w:lang w:val="en-US" w:eastAsia="bg-BG"/>
    </w:rPr>
  </w:style>
  <w:style w:type="paragraph" w:customStyle="1" w:styleId="14CharChar">
    <w:name w:val="Знак Знак14 Char Char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d">
    <w:name w:val="List Paragraph"/>
    <w:aliases w:val="ПАРАГРАФ"/>
    <w:basedOn w:val="a1"/>
    <w:link w:val="affe"/>
    <w:uiPriority w:val="34"/>
    <w:qFormat/>
    <w:rsid w:val="00806C1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8">
    <w:name w:val="Списък на абзаци3"/>
    <w:basedOn w:val="a1"/>
    <w:uiPriority w:val="99"/>
    <w:rsid w:val="00806C1E"/>
    <w:pPr>
      <w:suppressAutoHyphens/>
      <w:spacing w:after="0" w:line="288" w:lineRule="auto"/>
      <w:ind w:left="720"/>
    </w:pPr>
    <w:rPr>
      <w:rFonts w:ascii="Times New Roman" w:eastAsia="SimSun" w:hAnsi="Times New Roman" w:cs="Times New Roman"/>
      <w:i/>
      <w:iCs/>
      <w:sz w:val="20"/>
      <w:szCs w:val="20"/>
      <w:lang w:val="en-US" w:eastAsia="zh-CN"/>
    </w:rPr>
  </w:style>
  <w:style w:type="paragraph" w:customStyle="1" w:styleId="afff">
    <w:name w:val="ТЕКСТ"/>
    <w:basedOn w:val="a1"/>
    <w:link w:val="Char4"/>
    <w:qFormat/>
    <w:rsid w:val="00806C1E"/>
    <w:pPr>
      <w:tabs>
        <w:tab w:val="num" w:pos="360"/>
      </w:tabs>
      <w:suppressAutoHyphens/>
      <w:spacing w:after="0" w:line="288" w:lineRule="auto"/>
      <w:ind w:firstLine="397"/>
      <w:jc w:val="both"/>
      <w:outlineLvl w:val="0"/>
    </w:pPr>
    <w:rPr>
      <w:rFonts w:ascii="Garamond" w:eastAsia="Times New Roman" w:hAnsi="Garamond" w:cs="Times New Roman"/>
      <w:b/>
      <w:bCs/>
      <w:color w:val="000000"/>
      <w:spacing w:val="6"/>
      <w:sz w:val="28"/>
      <w:szCs w:val="28"/>
      <w:lang w:eastAsia="ar-SA"/>
    </w:rPr>
  </w:style>
  <w:style w:type="character" w:customStyle="1" w:styleId="Char4">
    <w:name w:val="ТЕКСТ Char"/>
    <w:link w:val="afff"/>
    <w:locked/>
    <w:rsid w:val="00806C1E"/>
    <w:rPr>
      <w:rFonts w:ascii="Garamond" w:eastAsia="Times New Roman" w:hAnsi="Garamond" w:cs="Times New Roman"/>
      <w:b/>
      <w:bCs/>
      <w:color w:val="000000"/>
      <w:spacing w:val="6"/>
      <w:sz w:val="28"/>
      <w:szCs w:val="28"/>
      <w:lang w:eastAsia="ar-SA"/>
    </w:rPr>
  </w:style>
  <w:style w:type="paragraph" w:customStyle="1" w:styleId="27">
    <w:name w:val="Списък на абзаци2"/>
    <w:aliases w:val="текст Върбица"/>
    <w:basedOn w:val="a1"/>
    <w:link w:val="ListParagraphChar"/>
    <w:uiPriority w:val="99"/>
    <w:rsid w:val="00806C1E"/>
    <w:pPr>
      <w:spacing w:after="0" w:line="288" w:lineRule="auto"/>
      <w:ind w:left="720" w:hanging="144"/>
      <w:jc w:val="both"/>
    </w:pPr>
    <w:rPr>
      <w:rFonts w:ascii="TmsCyr" w:eastAsia="MS Mincho" w:hAnsi="TmsCyr" w:cs="Times New Roman"/>
      <w:b/>
      <w:bCs/>
      <w:sz w:val="28"/>
      <w:szCs w:val="28"/>
    </w:rPr>
  </w:style>
  <w:style w:type="character" w:customStyle="1" w:styleId="ListParagraphChar">
    <w:name w:val="List Paragraph Char"/>
    <w:aliases w:val="Гл точки Char,List Paragraph1 Char,текст Върбица Char"/>
    <w:link w:val="27"/>
    <w:uiPriority w:val="99"/>
    <w:locked/>
    <w:rsid w:val="00806C1E"/>
    <w:rPr>
      <w:rFonts w:ascii="TmsCyr" w:eastAsia="MS Mincho" w:hAnsi="TmsCyr" w:cs="Times New Roman"/>
      <w:b/>
      <w:bCs/>
      <w:sz w:val="28"/>
      <w:szCs w:val="28"/>
    </w:rPr>
  </w:style>
  <w:style w:type="paragraph" w:customStyle="1" w:styleId="a0">
    <w:name w:val="булет"/>
    <w:basedOn w:val="a1"/>
    <w:link w:val="Char5"/>
    <w:qFormat/>
    <w:rsid w:val="00806C1E"/>
    <w:pPr>
      <w:numPr>
        <w:numId w:val="3"/>
      </w:numPr>
      <w:tabs>
        <w:tab w:val="left" w:pos="1985"/>
      </w:tabs>
      <w:spacing w:after="0"/>
      <w:ind w:firstLine="1123"/>
      <w:jc w:val="both"/>
    </w:pPr>
    <w:rPr>
      <w:rFonts w:ascii="Book Antiqua" w:eastAsia="MS Mincho" w:hAnsi="Book Antiqua" w:cs="Times New Roman"/>
      <w:b/>
      <w:bCs/>
      <w:i/>
      <w:iCs/>
      <w:noProof/>
      <w:sz w:val="24"/>
      <w:szCs w:val="24"/>
    </w:rPr>
  </w:style>
  <w:style w:type="character" w:customStyle="1" w:styleId="Char5">
    <w:name w:val="булет Char"/>
    <w:link w:val="a0"/>
    <w:locked/>
    <w:rsid w:val="00806C1E"/>
    <w:rPr>
      <w:rFonts w:ascii="Book Antiqua" w:eastAsia="MS Mincho" w:hAnsi="Book Antiqua" w:cs="Times New Roman"/>
      <w:b/>
      <w:bCs/>
      <w:i/>
      <w:iCs/>
      <w:noProof/>
      <w:sz w:val="24"/>
      <w:szCs w:val="24"/>
    </w:rPr>
  </w:style>
  <w:style w:type="paragraph" w:customStyle="1" w:styleId="afff0">
    <w:name w:val="таблица"/>
    <w:basedOn w:val="a1"/>
    <w:link w:val="Char6"/>
    <w:qFormat/>
    <w:rsid w:val="00806C1E"/>
    <w:pPr>
      <w:tabs>
        <w:tab w:val="num" w:pos="360"/>
      </w:tabs>
      <w:suppressAutoHyphens/>
      <w:spacing w:after="0"/>
      <w:ind w:firstLine="397"/>
      <w:jc w:val="both"/>
      <w:outlineLvl w:val="0"/>
    </w:pPr>
    <w:rPr>
      <w:rFonts w:ascii="Book Antiqua" w:eastAsia="Times New Roman" w:hAnsi="Book Antiqua" w:cs="Times New Roman"/>
      <w:i/>
      <w:iCs/>
      <w:color w:val="000000"/>
      <w:spacing w:val="6"/>
      <w:lang w:eastAsia="ar-SA"/>
    </w:rPr>
  </w:style>
  <w:style w:type="character" w:customStyle="1" w:styleId="Char6">
    <w:name w:val="таблица Char"/>
    <w:link w:val="afff0"/>
    <w:locked/>
    <w:rsid w:val="00806C1E"/>
    <w:rPr>
      <w:rFonts w:ascii="Book Antiqua" w:eastAsia="Times New Roman" w:hAnsi="Book Antiqua" w:cs="Times New Roman"/>
      <w:i/>
      <w:iCs/>
      <w:color w:val="000000"/>
      <w:spacing w:val="6"/>
      <w:lang w:eastAsia="ar-SA"/>
    </w:rPr>
  </w:style>
  <w:style w:type="numbering" w:customStyle="1" w:styleId="111">
    <w:name w:val="Без списък11"/>
    <w:next w:val="a4"/>
    <w:uiPriority w:val="99"/>
    <w:semiHidden/>
    <w:unhideWhenUsed/>
    <w:rsid w:val="00806C1E"/>
  </w:style>
  <w:style w:type="character" w:customStyle="1" w:styleId="16">
    <w:name w:val="Заглавие на книга1"/>
    <w:aliases w:val="Book Title,Главни точки"/>
    <w:uiPriority w:val="33"/>
    <w:qFormat/>
    <w:rsid w:val="00806C1E"/>
    <w:rPr>
      <w:b/>
      <w:bCs/>
      <w:smallCaps/>
      <w:spacing w:val="5"/>
    </w:rPr>
  </w:style>
  <w:style w:type="character" w:styleId="afff1">
    <w:name w:val="Emphasis"/>
    <w:qFormat/>
    <w:rsid w:val="00806C1E"/>
    <w:rPr>
      <w:i/>
      <w:iCs/>
    </w:rPr>
  </w:style>
  <w:style w:type="paragraph" w:styleId="afff2">
    <w:name w:val="caption"/>
    <w:basedOn w:val="a1"/>
    <w:next w:val="a1"/>
    <w:qFormat/>
    <w:rsid w:val="00806C1E"/>
    <w:pPr>
      <w:spacing w:before="120" w:after="120" w:line="240" w:lineRule="auto"/>
    </w:pPr>
    <w:rPr>
      <w:rFonts w:ascii="TmsCyr" w:eastAsia="Times New Roman" w:hAnsi="TmsCyr" w:cs="Times New Roman"/>
      <w:b/>
      <w:bCs/>
      <w:sz w:val="20"/>
      <w:szCs w:val="20"/>
      <w:lang w:val="et-EE"/>
    </w:rPr>
  </w:style>
  <w:style w:type="paragraph" w:customStyle="1" w:styleId="17">
    <w:name w:val="Без разредка1"/>
    <w:aliases w:val="No Spacing,Булети-2"/>
    <w:basedOn w:val="a1"/>
    <w:qFormat/>
    <w:rsid w:val="00806C1E"/>
    <w:pPr>
      <w:spacing w:after="0" w:line="288" w:lineRule="auto"/>
      <w:ind w:firstLine="720"/>
      <w:contextualSpacing/>
      <w:mirrorIndents/>
      <w:jc w:val="both"/>
    </w:pPr>
    <w:rPr>
      <w:rFonts w:ascii="TmsCyr" w:eastAsia="MS Mincho" w:hAnsi="TmsCyr" w:cs="Times New Roman"/>
      <w:b/>
      <w:i/>
      <w:sz w:val="28"/>
      <w:u w:val="single"/>
    </w:rPr>
  </w:style>
  <w:style w:type="paragraph" w:styleId="afff3">
    <w:name w:val="Intense Quote"/>
    <w:basedOn w:val="a1"/>
    <w:next w:val="a1"/>
    <w:link w:val="afff4"/>
    <w:uiPriority w:val="30"/>
    <w:qFormat/>
    <w:rsid w:val="00806C1E"/>
    <w:pPr>
      <w:pBdr>
        <w:bottom w:val="single" w:sz="4" w:space="4" w:color="4F81BD"/>
      </w:pBdr>
      <w:spacing w:before="200" w:after="280" w:line="288" w:lineRule="auto"/>
      <w:ind w:left="936" w:right="936" w:firstLine="1440"/>
      <w:jc w:val="both"/>
    </w:pPr>
    <w:rPr>
      <w:rFonts w:ascii="TmsCyr" w:eastAsia="MS Mincho" w:hAnsi="TmsCyr" w:cs="Times New Roman"/>
      <w:b/>
      <w:bCs/>
      <w:i/>
      <w:iCs/>
      <w:color w:val="4F81BD"/>
      <w:sz w:val="26"/>
      <w:lang w:val="en-US"/>
    </w:rPr>
  </w:style>
  <w:style w:type="character" w:customStyle="1" w:styleId="afff4">
    <w:name w:val="Интензивно цитиране Знак"/>
    <w:basedOn w:val="a2"/>
    <w:link w:val="afff3"/>
    <w:uiPriority w:val="30"/>
    <w:rsid w:val="00806C1E"/>
    <w:rPr>
      <w:rFonts w:ascii="TmsCyr" w:eastAsia="MS Mincho" w:hAnsi="TmsCyr" w:cs="Times New Roman"/>
      <w:b/>
      <w:bCs/>
      <w:i/>
      <w:iCs/>
      <w:color w:val="4F81BD"/>
      <w:sz w:val="26"/>
      <w:lang w:val="en-US"/>
    </w:rPr>
  </w:style>
  <w:style w:type="character" w:styleId="afff5">
    <w:name w:val="Intense Emphasis"/>
    <w:uiPriority w:val="21"/>
    <w:qFormat/>
    <w:rsid w:val="00806C1E"/>
    <w:rPr>
      <w:b/>
      <w:bCs/>
      <w:i/>
      <w:iCs/>
      <w:color w:val="4F81BD"/>
    </w:rPr>
  </w:style>
  <w:style w:type="paragraph" w:customStyle="1" w:styleId="18">
    <w:name w:val="1."/>
    <w:basedOn w:val="aff9"/>
    <w:link w:val="1Char"/>
    <w:qFormat/>
    <w:rsid w:val="00806C1E"/>
    <w:pPr>
      <w:suppressAutoHyphens w:val="0"/>
      <w:ind w:firstLine="0"/>
      <w:outlineLvl w:val="9"/>
    </w:pPr>
    <w:rPr>
      <w:rFonts w:ascii="TmsCyr" w:eastAsia="Calibri" w:hAnsi="TmsCyr"/>
      <w:b/>
      <w:bCs w:val="0"/>
      <w:i/>
      <w:iCs w:val="0"/>
      <w:color w:val="auto"/>
      <w:sz w:val="28"/>
      <w:szCs w:val="26"/>
      <w:lang w:eastAsia="en-US"/>
    </w:rPr>
  </w:style>
  <w:style w:type="paragraph" w:customStyle="1" w:styleId="-1">
    <w:name w:val="Булети-1"/>
    <w:basedOn w:val="a1"/>
    <w:link w:val="-1Char"/>
    <w:qFormat/>
    <w:rsid w:val="00806C1E"/>
    <w:pPr>
      <w:numPr>
        <w:numId w:val="5"/>
      </w:numPr>
      <w:tabs>
        <w:tab w:val="left" w:pos="480"/>
        <w:tab w:val="left" w:pos="960"/>
        <w:tab w:val="left" w:pos="1200"/>
      </w:tabs>
      <w:suppressAutoHyphens/>
      <w:spacing w:after="0" w:line="288" w:lineRule="auto"/>
      <w:contextualSpacing/>
      <w:mirrorIndents/>
      <w:jc w:val="both"/>
      <w:textboxTightWrap w:val="allLines"/>
    </w:pPr>
    <w:rPr>
      <w:rFonts w:ascii="TmsCyr" w:eastAsia="Times New Roman" w:hAnsi="TmsCyr" w:cs="Times New Roman"/>
      <w:b/>
      <w:sz w:val="26"/>
      <w:szCs w:val="24"/>
      <w:lang w:val="en-US" w:eastAsia="ar-SA"/>
    </w:rPr>
  </w:style>
  <w:style w:type="character" w:customStyle="1" w:styleId="-1Char">
    <w:name w:val="Булети-1 Char"/>
    <w:link w:val="-1"/>
    <w:rsid w:val="00806C1E"/>
    <w:rPr>
      <w:rFonts w:ascii="TmsCyr" w:eastAsia="Times New Roman" w:hAnsi="TmsCyr" w:cs="Times New Roman"/>
      <w:b/>
      <w:sz w:val="26"/>
      <w:szCs w:val="24"/>
      <w:lang w:val="en-US" w:eastAsia="ar-SA"/>
    </w:rPr>
  </w:style>
  <w:style w:type="table" w:styleId="3-3">
    <w:name w:val="Medium Grid 3 Accent 3"/>
    <w:basedOn w:val="a3"/>
    <w:uiPriority w:val="69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3-1">
    <w:name w:val="Medium Grid 3 Accent 1"/>
    <w:basedOn w:val="a3"/>
    <w:uiPriority w:val="69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2-6">
    <w:name w:val="Medium Shading 2 Accent 6"/>
    <w:basedOn w:val="a3"/>
    <w:uiPriority w:val="64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3">
    <w:name w:val="Light List Accent 3"/>
    <w:basedOn w:val="a3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customStyle="1" w:styleId="19">
    <w:name w:val="1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</w:style>
  <w:style w:type="table" w:styleId="-6">
    <w:name w:val="Light Shading Accent 6"/>
    <w:basedOn w:val="a3"/>
    <w:uiPriority w:val="60"/>
    <w:rsid w:val="00806C1E"/>
    <w:pPr>
      <w:spacing w:after="0" w:line="240" w:lineRule="auto"/>
    </w:pPr>
    <w:rPr>
      <w:rFonts w:ascii="Calibri" w:eastAsia="Calibri" w:hAnsi="Calibri" w:cs="Times New Roman"/>
      <w:color w:val="E36C0A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-5">
    <w:name w:val="Light List Accent 5"/>
    <w:basedOn w:val="a3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-4">
    <w:name w:val="Light List Accent 4"/>
    <w:basedOn w:val="a3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1a">
    <w:name w:val="Мрежа в таблица1"/>
    <w:basedOn w:val="a3"/>
    <w:next w:val="afe"/>
    <w:uiPriority w:val="59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улети 1"/>
    <w:basedOn w:val="aff9"/>
    <w:link w:val="1Char0"/>
    <w:qFormat/>
    <w:rsid w:val="00806C1E"/>
    <w:pPr>
      <w:numPr>
        <w:numId w:val="4"/>
      </w:numPr>
    </w:pPr>
    <w:rPr>
      <w:rFonts w:ascii="Verdana" w:hAnsi="Verdana"/>
      <w:sz w:val="21"/>
      <w:szCs w:val="26"/>
      <w:lang w:val="en-US"/>
    </w:rPr>
  </w:style>
  <w:style w:type="character" w:customStyle="1" w:styleId="1Char0">
    <w:name w:val="Булети 1 Char"/>
    <w:link w:val="1"/>
    <w:rsid w:val="00806C1E"/>
    <w:rPr>
      <w:rFonts w:ascii="Verdana" w:eastAsia="Times New Roman" w:hAnsi="Verdana" w:cs="Times New Roman"/>
      <w:bCs/>
      <w:iCs/>
      <w:color w:val="000000"/>
      <w:sz w:val="21"/>
      <w:szCs w:val="26"/>
      <w:lang w:val="en-US" w:eastAsia="ar-SA"/>
    </w:rPr>
  </w:style>
  <w:style w:type="paragraph" w:customStyle="1" w:styleId="112">
    <w:name w:val="1.1."/>
    <w:basedOn w:val="18"/>
    <w:link w:val="11Char"/>
    <w:qFormat/>
    <w:rsid w:val="00806C1E"/>
    <w:pPr>
      <w:ind w:firstLine="794"/>
    </w:pPr>
    <w:rPr>
      <w:rFonts w:ascii="Verdana" w:hAnsi="Verdana"/>
      <w:noProof/>
      <w:sz w:val="22"/>
      <w:lang w:val="en-US"/>
    </w:rPr>
  </w:style>
  <w:style w:type="character" w:customStyle="1" w:styleId="11Char">
    <w:name w:val="1.1. Char"/>
    <w:link w:val="112"/>
    <w:rsid w:val="00806C1E"/>
    <w:rPr>
      <w:rFonts w:ascii="Verdana" w:eastAsia="Calibri" w:hAnsi="Verdana" w:cs="Times New Roman"/>
      <w:b/>
      <w:i/>
      <w:noProof/>
      <w:szCs w:val="26"/>
      <w:lang w:val="en-US"/>
    </w:rPr>
  </w:style>
  <w:style w:type="character" w:customStyle="1" w:styleId="afff6">
    <w:name w:val="Основен текст_"/>
    <w:link w:val="1b"/>
    <w:locked/>
    <w:rsid w:val="00806C1E"/>
    <w:rPr>
      <w:rFonts w:ascii="Batang" w:eastAsia="Batang" w:cs="Batang"/>
      <w:sz w:val="21"/>
      <w:szCs w:val="21"/>
      <w:shd w:val="clear" w:color="auto" w:fill="FFFFFF"/>
    </w:rPr>
  </w:style>
  <w:style w:type="paragraph" w:customStyle="1" w:styleId="1b">
    <w:name w:val="Основен текст1"/>
    <w:basedOn w:val="a1"/>
    <w:link w:val="afff6"/>
    <w:rsid w:val="00806C1E"/>
    <w:pPr>
      <w:shd w:val="clear" w:color="auto" w:fill="FFFFFF"/>
      <w:spacing w:after="1200" w:line="162" w:lineRule="exact"/>
      <w:ind w:hanging="400"/>
      <w:jc w:val="right"/>
    </w:pPr>
    <w:rPr>
      <w:rFonts w:ascii="Batang" w:eastAsia="Batang" w:cs="Batang"/>
      <w:sz w:val="21"/>
      <w:szCs w:val="21"/>
    </w:rPr>
  </w:style>
  <w:style w:type="character" w:customStyle="1" w:styleId="1Char">
    <w:name w:val="1. Char"/>
    <w:link w:val="18"/>
    <w:rsid w:val="00806C1E"/>
    <w:rPr>
      <w:rFonts w:ascii="TmsCyr" w:eastAsia="Calibri" w:hAnsi="TmsCyr" w:cs="Times New Roman"/>
      <w:b/>
      <w:i/>
      <w:sz w:val="28"/>
      <w:szCs w:val="26"/>
    </w:rPr>
  </w:style>
  <w:style w:type="paragraph" w:customStyle="1" w:styleId="CharChar1CharCharCharCharCharCharCharCharCharCharChar">
    <w:name w:val="Char Char1 Знак Знак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1CharCharCharCharCharCharCharCharCharCharCharCharCharChar1CharCharCharCharChar">
    <w:name w:val="Char Char Char Char Char Char Char1 Char Char Char Char Char Char Char Char Char Char Char Char Char Char1 Char Char Char Char Знак Знак Char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">
    <w:name w:val="Знак Char Char Знак Char Char Char"/>
    <w:basedOn w:val="a1"/>
    <w:rsid w:val="00806C1E"/>
    <w:pPr>
      <w:tabs>
        <w:tab w:val="left" w:pos="709"/>
      </w:tabs>
      <w:suppressAutoHyphens/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timark">
    <w:name w:val="timark"/>
    <w:basedOn w:val="a2"/>
    <w:uiPriority w:val="99"/>
    <w:rsid w:val="00806C1E"/>
  </w:style>
  <w:style w:type="character" w:styleId="afff7">
    <w:name w:val="Subtle Emphasis"/>
    <w:qFormat/>
    <w:rsid w:val="00806C1E"/>
    <w:rPr>
      <w:i/>
      <w:iCs/>
      <w:color w:val="808080"/>
    </w:rPr>
  </w:style>
  <w:style w:type="paragraph" w:customStyle="1" w:styleId="NoSpacing1">
    <w:name w:val="No Spacing1"/>
    <w:uiPriority w:val="1"/>
    <w:qFormat/>
    <w:rsid w:val="00806C1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ableParagraph">
    <w:name w:val="Table Paragraph"/>
    <w:basedOn w:val="a1"/>
    <w:uiPriority w:val="1"/>
    <w:qFormat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fff8">
    <w:name w:val="Знак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Bodytext5">
    <w:name w:val="Body text (5)_"/>
    <w:link w:val="Bodytext50"/>
    <w:locked/>
    <w:rsid w:val="00806C1E"/>
    <w:rPr>
      <w:sz w:val="21"/>
      <w:szCs w:val="21"/>
      <w:shd w:val="clear" w:color="auto" w:fill="FFFFFF"/>
    </w:rPr>
  </w:style>
  <w:style w:type="paragraph" w:customStyle="1" w:styleId="Bodytext50">
    <w:name w:val="Body text (5)"/>
    <w:basedOn w:val="a1"/>
    <w:link w:val="Bodytext5"/>
    <w:rsid w:val="00806C1E"/>
    <w:pPr>
      <w:shd w:val="clear" w:color="auto" w:fill="FFFFFF"/>
      <w:spacing w:after="0" w:line="413" w:lineRule="exact"/>
      <w:ind w:firstLine="700"/>
      <w:jc w:val="both"/>
    </w:pPr>
    <w:rPr>
      <w:sz w:val="21"/>
      <w:szCs w:val="21"/>
    </w:rPr>
  </w:style>
  <w:style w:type="character" w:customStyle="1" w:styleId="Bodytext4">
    <w:name w:val="Body text (4)_"/>
    <w:link w:val="Bodytext40"/>
    <w:locked/>
    <w:rsid w:val="00806C1E"/>
    <w:rPr>
      <w:sz w:val="21"/>
      <w:szCs w:val="21"/>
      <w:shd w:val="clear" w:color="auto" w:fill="FFFFFF"/>
    </w:rPr>
  </w:style>
  <w:style w:type="paragraph" w:customStyle="1" w:styleId="Bodytext40">
    <w:name w:val="Body text (4)"/>
    <w:basedOn w:val="a1"/>
    <w:link w:val="Bodytext4"/>
    <w:rsid w:val="00806C1E"/>
    <w:pPr>
      <w:shd w:val="clear" w:color="auto" w:fill="FFFFFF"/>
      <w:spacing w:after="0" w:line="259" w:lineRule="exact"/>
    </w:pPr>
    <w:rPr>
      <w:sz w:val="21"/>
      <w:szCs w:val="21"/>
    </w:rPr>
  </w:style>
  <w:style w:type="character" w:customStyle="1" w:styleId="samedocreference">
    <w:name w:val="samedocreference"/>
    <w:rsid w:val="00806C1E"/>
  </w:style>
  <w:style w:type="paragraph" w:customStyle="1" w:styleId="buttons">
    <w:name w:val="buttons"/>
    <w:basedOn w:val="a1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rCharCharCharCharCharCharCharCharCharCharCharCharCharCharCharChar">
    <w:name w:val="Char Char Char Char Char Char Char Char Char Char Char Char Char Char Char Char Char Знак Знак Знак Знак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f9">
    <w:name w:val="Body Text First Indent"/>
    <w:basedOn w:val="a5"/>
    <w:link w:val="afffa"/>
    <w:rsid w:val="00806C1E"/>
    <w:pPr>
      <w:spacing w:after="120"/>
      <w:ind w:firstLine="210"/>
      <w:jc w:val="left"/>
    </w:pPr>
    <w:rPr>
      <w:b w:val="0"/>
      <w:bCs w:val="0"/>
      <w:sz w:val="24"/>
    </w:rPr>
  </w:style>
  <w:style w:type="character" w:customStyle="1" w:styleId="afffa">
    <w:name w:val="Основен текст отстъп първи ред Знак"/>
    <w:basedOn w:val="a6"/>
    <w:link w:val="afff9"/>
    <w:rsid w:val="00806C1E"/>
    <w:rPr>
      <w:rFonts w:ascii="Times New Roman" w:eastAsia="Times New Roman" w:hAnsi="Times New Roman" w:cs="Times New Roman"/>
      <w:b w:val="0"/>
      <w:bCs w:val="0"/>
      <w:sz w:val="24"/>
      <w:szCs w:val="24"/>
    </w:rPr>
  </w:style>
  <w:style w:type="paragraph" w:styleId="28">
    <w:name w:val="List 2"/>
    <w:basedOn w:val="a1"/>
    <w:rsid w:val="00806C1E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fffb">
    <w:name w:val="List"/>
    <w:basedOn w:val="a1"/>
    <w:rsid w:val="00806C1E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Bullet 2"/>
    <w:basedOn w:val="a1"/>
    <w:rsid w:val="00806C1E"/>
    <w:pPr>
      <w:numPr>
        <w:numId w:val="6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37">
    <w:name w:val="Font Style37"/>
    <w:rsid w:val="00806C1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39">
    <w:name w:val="Font Style39"/>
    <w:rsid w:val="00806C1E"/>
    <w:rPr>
      <w:rFonts w:ascii="Times New Roman" w:hAnsi="Times New Roman" w:cs="Times New Roman" w:hint="default"/>
      <w:sz w:val="22"/>
      <w:szCs w:val="22"/>
    </w:rPr>
  </w:style>
  <w:style w:type="paragraph" w:styleId="3">
    <w:name w:val="List Bullet 3"/>
    <w:basedOn w:val="a1"/>
    <w:rsid w:val="00806C1E"/>
    <w:pPr>
      <w:numPr>
        <w:numId w:val="7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9">
    <w:name w:val="List Continue 2"/>
    <w:basedOn w:val="a1"/>
    <w:rsid w:val="00806C1E"/>
    <w:pPr>
      <w:spacing w:after="120" w:line="240" w:lineRule="auto"/>
      <w:ind w:left="566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">
    <w:name w:val="List Bullet"/>
    <w:basedOn w:val="a1"/>
    <w:rsid w:val="00806C1E"/>
    <w:pPr>
      <w:numPr>
        <w:numId w:val="8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39">
    <w:name w:val="List 3"/>
    <w:basedOn w:val="a1"/>
    <w:uiPriority w:val="99"/>
    <w:rsid w:val="00806C1E"/>
    <w:pPr>
      <w:spacing w:after="0" w:line="240" w:lineRule="auto"/>
      <w:ind w:left="849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capt2">
    <w:name w:val="al_capt2"/>
    <w:rsid w:val="00806C1E"/>
    <w:rPr>
      <w:rFonts w:ascii="Times New Roman" w:hAnsi="Times New Roman" w:cs="Times New Roman" w:hint="default"/>
      <w:i/>
      <w:iCs/>
    </w:rPr>
  </w:style>
  <w:style w:type="character" w:customStyle="1" w:styleId="parcapt2">
    <w:name w:val="par_capt2"/>
    <w:rsid w:val="00806C1E"/>
    <w:rPr>
      <w:rFonts w:ascii="Times New Roman" w:hAnsi="Times New Roman" w:cs="Times New Roman" w:hint="default"/>
      <w:b/>
      <w:bCs/>
    </w:rPr>
  </w:style>
  <w:style w:type="character" w:customStyle="1" w:styleId="ala51">
    <w:name w:val="al_a51"/>
    <w:rsid w:val="00806C1E"/>
    <w:rPr>
      <w:rFonts w:ascii="Times New Roman" w:hAnsi="Times New Roman" w:cs="Times New Roman" w:hint="default"/>
    </w:rPr>
  </w:style>
  <w:style w:type="character" w:customStyle="1" w:styleId="ala52">
    <w:name w:val="al_a52"/>
    <w:rsid w:val="00806C1E"/>
    <w:rPr>
      <w:rFonts w:ascii="Times New Roman" w:hAnsi="Times New Roman" w:cs="Times New Roman" w:hint="default"/>
    </w:rPr>
  </w:style>
  <w:style w:type="character" w:customStyle="1" w:styleId="ala53">
    <w:name w:val="al_a53"/>
    <w:rsid w:val="00806C1E"/>
    <w:rPr>
      <w:rFonts w:ascii="Times New Roman" w:hAnsi="Times New Roman" w:cs="Times New Roman" w:hint="default"/>
    </w:rPr>
  </w:style>
  <w:style w:type="character" w:customStyle="1" w:styleId="ala55">
    <w:name w:val="al_a55"/>
    <w:rsid w:val="00806C1E"/>
    <w:rPr>
      <w:rFonts w:ascii="Times New Roman" w:hAnsi="Times New Roman" w:cs="Times New Roman" w:hint="default"/>
    </w:rPr>
  </w:style>
  <w:style w:type="character" w:customStyle="1" w:styleId="ala56">
    <w:name w:val="al_a56"/>
    <w:rsid w:val="00806C1E"/>
    <w:rPr>
      <w:rFonts w:ascii="Times New Roman" w:hAnsi="Times New Roman" w:cs="Times New Roman" w:hint="default"/>
    </w:rPr>
  </w:style>
  <w:style w:type="character" w:customStyle="1" w:styleId="ala57">
    <w:name w:val="al_a57"/>
    <w:rsid w:val="00806C1E"/>
    <w:rPr>
      <w:rFonts w:ascii="Times New Roman" w:hAnsi="Times New Roman" w:cs="Times New Roman" w:hint="default"/>
    </w:rPr>
  </w:style>
  <w:style w:type="character" w:customStyle="1" w:styleId="ala58">
    <w:name w:val="al_a58"/>
    <w:rsid w:val="00806C1E"/>
    <w:rPr>
      <w:rFonts w:ascii="Times New Roman" w:hAnsi="Times New Roman" w:cs="Times New Roman" w:hint="default"/>
    </w:rPr>
  </w:style>
  <w:style w:type="character" w:customStyle="1" w:styleId="ala59">
    <w:name w:val="al_a59"/>
    <w:rsid w:val="00806C1E"/>
    <w:rPr>
      <w:rFonts w:ascii="Times New Roman" w:hAnsi="Times New Roman" w:cs="Times New Roman" w:hint="default"/>
    </w:rPr>
  </w:style>
  <w:style w:type="character" w:customStyle="1" w:styleId="ala60">
    <w:name w:val="al_a60"/>
    <w:rsid w:val="00806C1E"/>
    <w:rPr>
      <w:rFonts w:ascii="Times New Roman" w:hAnsi="Times New Roman" w:cs="Times New Roman" w:hint="default"/>
    </w:rPr>
  </w:style>
  <w:style w:type="character" w:customStyle="1" w:styleId="ala61">
    <w:name w:val="al_a61"/>
    <w:rsid w:val="00806C1E"/>
    <w:rPr>
      <w:rFonts w:ascii="Times New Roman" w:hAnsi="Times New Roman" w:cs="Times New Roman" w:hint="default"/>
    </w:rPr>
  </w:style>
  <w:style w:type="character" w:customStyle="1" w:styleId="ala62">
    <w:name w:val="al_a62"/>
    <w:rsid w:val="00806C1E"/>
    <w:rPr>
      <w:rFonts w:ascii="Times New Roman" w:hAnsi="Times New Roman" w:cs="Times New Roman" w:hint="default"/>
    </w:rPr>
  </w:style>
  <w:style w:type="character" w:customStyle="1" w:styleId="ala63">
    <w:name w:val="al_a63"/>
    <w:rsid w:val="00806C1E"/>
    <w:rPr>
      <w:rFonts w:ascii="Times New Roman" w:hAnsi="Times New Roman" w:cs="Times New Roman" w:hint="default"/>
    </w:rPr>
  </w:style>
  <w:style w:type="character" w:customStyle="1" w:styleId="ala64">
    <w:name w:val="al_a64"/>
    <w:rsid w:val="00806C1E"/>
    <w:rPr>
      <w:rFonts w:ascii="Times New Roman" w:hAnsi="Times New Roman" w:cs="Times New Roman" w:hint="default"/>
    </w:rPr>
  </w:style>
  <w:style w:type="character" w:customStyle="1" w:styleId="ala65">
    <w:name w:val="al_a65"/>
    <w:rsid w:val="00806C1E"/>
    <w:rPr>
      <w:rFonts w:ascii="Times New Roman" w:hAnsi="Times New Roman" w:cs="Times New Roman" w:hint="default"/>
    </w:rPr>
  </w:style>
  <w:style w:type="character" w:customStyle="1" w:styleId="ala66">
    <w:name w:val="al_a66"/>
    <w:rsid w:val="00806C1E"/>
    <w:rPr>
      <w:rFonts w:ascii="Times New Roman" w:hAnsi="Times New Roman" w:cs="Times New Roman" w:hint="default"/>
    </w:rPr>
  </w:style>
  <w:style w:type="character" w:customStyle="1" w:styleId="ala67">
    <w:name w:val="al_a67"/>
    <w:rsid w:val="00806C1E"/>
    <w:rPr>
      <w:rFonts w:ascii="Times New Roman" w:hAnsi="Times New Roman" w:cs="Times New Roman" w:hint="default"/>
    </w:rPr>
  </w:style>
  <w:style w:type="character" w:customStyle="1" w:styleId="ala92">
    <w:name w:val="al_a92"/>
    <w:rsid w:val="00806C1E"/>
    <w:rPr>
      <w:rFonts w:ascii="Times New Roman" w:hAnsi="Times New Roman" w:cs="Times New Roman" w:hint="default"/>
    </w:rPr>
  </w:style>
  <w:style w:type="character" w:customStyle="1" w:styleId="ala93">
    <w:name w:val="al_a93"/>
    <w:rsid w:val="00806C1E"/>
    <w:rPr>
      <w:rFonts w:ascii="Times New Roman" w:hAnsi="Times New Roman" w:cs="Times New Roman" w:hint="default"/>
    </w:rPr>
  </w:style>
  <w:style w:type="character" w:customStyle="1" w:styleId="ala94">
    <w:name w:val="al_a94"/>
    <w:rsid w:val="00806C1E"/>
    <w:rPr>
      <w:rFonts w:ascii="Times New Roman" w:hAnsi="Times New Roman" w:cs="Times New Roman" w:hint="default"/>
    </w:rPr>
  </w:style>
  <w:style w:type="character" w:customStyle="1" w:styleId="ala95">
    <w:name w:val="al_a95"/>
    <w:rsid w:val="00806C1E"/>
    <w:rPr>
      <w:rFonts w:ascii="Times New Roman" w:hAnsi="Times New Roman" w:cs="Times New Roman" w:hint="default"/>
    </w:rPr>
  </w:style>
  <w:style w:type="character" w:customStyle="1" w:styleId="ala96">
    <w:name w:val="al_a96"/>
    <w:rsid w:val="00806C1E"/>
    <w:rPr>
      <w:rFonts w:ascii="Times New Roman" w:hAnsi="Times New Roman" w:cs="Times New Roman" w:hint="default"/>
    </w:rPr>
  </w:style>
  <w:style w:type="character" w:customStyle="1" w:styleId="ala97">
    <w:name w:val="al_a97"/>
    <w:rsid w:val="00806C1E"/>
    <w:rPr>
      <w:rFonts w:ascii="Times New Roman" w:hAnsi="Times New Roman" w:cs="Times New Roman" w:hint="default"/>
    </w:rPr>
  </w:style>
  <w:style w:type="character" w:customStyle="1" w:styleId="ala98">
    <w:name w:val="al_a98"/>
    <w:rsid w:val="00806C1E"/>
    <w:rPr>
      <w:rFonts w:ascii="Times New Roman" w:hAnsi="Times New Roman" w:cs="Times New Roman" w:hint="default"/>
    </w:rPr>
  </w:style>
  <w:style w:type="character" w:customStyle="1" w:styleId="ala150">
    <w:name w:val="al_a150"/>
    <w:rsid w:val="00806C1E"/>
    <w:rPr>
      <w:rFonts w:ascii="Times New Roman" w:hAnsi="Times New Roman" w:cs="Times New Roman" w:hint="default"/>
    </w:rPr>
  </w:style>
  <w:style w:type="character" w:customStyle="1" w:styleId="ala151">
    <w:name w:val="al_a151"/>
    <w:rsid w:val="00806C1E"/>
    <w:rPr>
      <w:rFonts w:ascii="Times New Roman" w:hAnsi="Times New Roman" w:cs="Times New Roman" w:hint="default"/>
    </w:rPr>
  </w:style>
  <w:style w:type="character" w:customStyle="1" w:styleId="ala152">
    <w:name w:val="al_a152"/>
    <w:rsid w:val="00806C1E"/>
    <w:rPr>
      <w:rFonts w:ascii="Times New Roman" w:hAnsi="Times New Roman" w:cs="Times New Roman" w:hint="default"/>
    </w:rPr>
  </w:style>
  <w:style w:type="character" w:customStyle="1" w:styleId="ala154">
    <w:name w:val="al_a154"/>
    <w:rsid w:val="00806C1E"/>
    <w:rPr>
      <w:rFonts w:ascii="Times New Roman" w:hAnsi="Times New Roman" w:cs="Times New Roman" w:hint="default"/>
    </w:rPr>
  </w:style>
  <w:style w:type="character" w:customStyle="1" w:styleId="ala22">
    <w:name w:val="al_a22"/>
    <w:rsid w:val="00806C1E"/>
    <w:rPr>
      <w:rFonts w:ascii="Times New Roman" w:hAnsi="Times New Roman" w:cs="Times New Roman" w:hint="default"/>
    </w:rPr>
  </w:style>
  <w:style w:type="character" w:customStyle="1" w:styleId="ala27">
    <w:name w:val="al_a27"/>
    <w:rsid w:val="00806C1E"/>
    <w:rPr>
      <w:rFonts w:ascii="Times New Roman" w:hAnsi="Times New Roman" w:cs="Times New Roman" w:hint="default"/>
    </w:rPr>
  </w:style>
  <w:style w:type="character" w:customStyle="1" w:styleId="ala28">
    <w:name w:val="al_a28"/>
    <w:rsid w:val="00806C1E"/>
    <w:rPr>
      <w:rFonts w:ascii="Times New Roman" w:hAnsi="Times New Roman" w:cs="Times New Roman" w:hint="default"/>
    </w:rPr>
  </w:style>
  <w:style w:type="character" w:customStyle="1" w:styleId="ala29">
    <w:name w:val="al_a29"/>
    <w:rsid w:val="00806C1E"/>
    <w:rPr>
      <w:rFonts w:ascii="Times New Roman" w:hAnsi="Times New Roman" w:cs="Times New Roman" w:hint="default"/>
    </w:rPr>
  </w:style>
  <w:style w:type="character" w:customStyle="1" w:styleId="ala36">
    <w:name w:val="al_a36"/>
    <w:rsid w:val="00806C1E"/>
    <w:rPr>
      <w:rFonts w:ascii="Times New Roman" w:hAnsi="Times New Roman" w:cs="Times New Roman" w:hint="default"/>
    </w:rPr>
  </w:style>
  <w:style w:type="character" w:customStyle="1" w:styleId="ala37">
    <w:name w:val="al_a37"/>
    <w:rsid w:val="00806C1E"/>
    <w:rPr>
      <w:rFonts w:ascii="Times New Roman" w:hAnsi="Times New Roman" w:cs="Times New Roman" w:hint="default"/>
    </w:rPr>
  </w:style>
  <w:style w:type="character" w:customStyle="1" w:styleId="ala40">
    <w:name w:val="al_a40"/>
    <w:rsid w:val="00806C1E"/>
    <w:rPr>
      <w:rFonts w:ascii="Times New Roman" w:hAnsi="Times New Roman" w:cs="Times New Roman" w:hint="default"/>
    </w:rPr>
  </w:style>
  <w:style w:type="character" w:customStyle="1" w:styleId="ala41">
    <w:name w:val="al_a41"/>
    <w:rsid w:val="00806C1E"/>
    <w:rPr>
      <w:rFonts w:ascii="Times New Roman" w:hAnsi="Times New Roman" w:cs="Times New Roman" w:hint="default"/>
    </w:rPr>
  </w:style>
  <w:style w:type="character" w:customStyle="1" w:styleId="ala42">
    <w:name w:val="al_a42"/>
    <w:rsid w:val="00806C1E"/>
    <w:rPr>
      <w:rFonts w:ascii="Times New Roman" w:hAnsi="Times New Roman" w:cs="Times New Roman" w:hint="default"/>
    </w:rPr>
  </w:style>
  <w:style w:type="character" w:customStyle="1" w:styleId="ala43">
    <w:name w:val="al_a43"/>
    <w:rsid w:val="00806C1E"/>
    <w:rPr>
      <w:rFonts w:ascii="Times New Roman" w:hAnsi="Times New Roman" w:cs="Times New Roman" w:hint="default"/>
    </w:rPr>
  </w:style>
  <w:style w:type="character" w:customStyle="1" w:styleId="ala44">
    <w:name w:val="al_a44"/>
    <w:rsid w:val="00806C1E"/>
    <w:rPr>
      <w:rFonts w:ascii="Times New Roman" w:hAnsi="Times New Roman" w:cs="Times New Roman" w:hint="default"/>
    </w:rPr>
  </w:style>
  <w:style w:type="character" w:customStyle="1" w:styleId="ala45">
    <w:name w:val="al_a45"/>
    <w:rsid w:val="00806C1E"/>
    <w:rPr>
      <w:rFonts w:ascii="Times New Roman" w:hAnsi="Times New Roman" w:cs="Times New Roman" w:hint="default"/>
    </w:rPr>
  </w:style>
  <w:style w:type="character" w:customStyle="1" w:styleId="ala46">
    <w:name w:val="al_a46"/>
    <w:rsid w:val="00806C1E"/>
    <w:rPr>
      <w:rFonts w:ascii="Times New Roman" w:hAnsi="Times New Roman" w:cs="Times New Roman" w:hint="default"/>
    </w:rPr>
  </w:style>
  <w:style w:type="character" w:customStyle="1" w:styleId="ala47">
    <w:name w:val="al_a47"/>
    <w:rsid w:val="00806C1E"/>
    <w:rPr>
      <w:rFonts w:ascii="Times New Roman" w:hAnsi="Times New Roman" w:cs="Times New Roman" w:hint="default"/>
    </w:rPr>
  </w:style>
  <w:style w:type="character" w:customStyle="1" w:styleId="ldef2">
    <w:name w:val="ldef2"/>
    <w:rsid w:val="00806C1E"/>
    <w:rPr>
      <w:rFonts w:cs="Times New Roman"/>
      <w:color w:val="FF0000"/>
    </w:rPr>
  </w:style>
  <w:style w:type="paragraph" w:customStyle="1" w:styleId="3a">
    <w:name w:val="Знак Знак3"/>
    <w:basedOn w:val="a1"/>
    <w:uiPriority w:val="99"/>
    <w:semiHidden/>
    <w:rsid w:val="00806C1E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noProof/>
      <w:sz w:val="20"/>
      <w:szCs w:val="24"/>
      <w:lang w:val="pl-PL" w:eastAsia="pl-PL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uiPriority w:val="99"/>
    <w:semiHidden/>
    <w:rsid w:val="00806C1E"/>
    <w:rPr>
      <w:sz w:val="20"/>
      <w:szCs w:val="20"/>
      <w:lang w:val="en-US" w:eastAsia="en-US"/>
    </w:rPr>
  </w:style>
  <w:style w:type="paragraph" w:customStyle="1" w:styleId="title17">
    <w:name w:val="title17"/>
    <w:basedOn w:val="a1"/>
    <w:uiPriority w:val="99"/>
    <w:rsid w:val="00806C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character" w:customStyle="1" w:styleId="samedocreference1">
    <w:name w:val="samedocreference1"/>
    <w:uiPriority w:val="99"/>
    <w:rsid w:val="00806C1E"/>
    <w:rPr>
      <w:color w:val="8B0000"/>
      <w:u w:val="single"/>
    </w:rPr>
  </w:style>
  <w:style w:type="character" w:customStyle="1" w:styleId="newdocreference1">
    <w:name w:val="newdocreference1"/>
    <w:uiPriority w:val="99"/>
    <w:rsid w:val="00806C1E"/>
    <w:rPr>
      <w:color w:val="0000FF"/>
      <w:u w:val="single"/>
    </w:rPr>
  </w:style>
  <w:style w:type="paragraph" w:customStyle="1" w:styleId="p14">
    <w:name w:val="p14"/>
    <w:basedOn w:val="a1"/>
    <w:uiPriority w:val="99"/>
    <w:rsid w:val="00806C1E"/>
    <w:pPr>
      <w:widowControl w:val="0"/>
      <w:tabs>
        <w:tab w:val="left" w:pos="720"/>
      </w:tabs>
      <w:spacing w:after="0" w:line="280" w:lineRule="atLeast"/>
      <w:jc w:val="both"/>
    </w:pPr>
    <w:rPr>
      <w:rFonts w:ascii="Times New Roman" w:eastAsia="Times New Roman" w:hAnsi="Times New Roman" w:cs="Times New Roman"/>
      <w:sz w:val="24"/>
      <w:szCs w:val="24"/>
      <w:lang w:val="en-GB" w:eastAsia="bg-BG"/>
    </w:rPr>
  </w:style>
  <w:style w:type="paragraph" w:customStyle="1" w:styleId="CharCharChar2CharCharCharCharCharCharCharCharCharCharChar">
    <w:name w:val="Char Char Char2 Char Char Char Char Char Char Char Char Char Char Знак Знак Знак Знак Знак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CharCharCharCharCharCharCharCharCharCharChar">
    <w:name w:val="Char1 Char Char Char Char Char Char Char Char Char Char Char Char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20">
    <w:name w:val="Знак Знак12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CharCharCharCharCharCharCharCharCharCharCharChar1">
    <w:name w:val="Char Char Char Char Char Char Char Char Char Char Char Char Char Char Char Char Char Char Char Char Char Char Char Char Char Char Char Char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0">
    <w:name w:val="Char Char Char Знак Знак 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1">
    <w:name w:val="Char Char Char Знак Знак Char Char 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1Char">
    <w:name w:val="Char Char Char Знак Знак Char Char Char Char Char Char Char Char1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1">
    <w:name w:val="Char Char Char Char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13">
    <w:name w:val="Знак Знак1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">
    <w:name w:val="Знак1 Знак Знак Знак"/>
    <w:basedOn w:val="a1"/>
    <w:uiPriority w:val="99"/>
    <w:rsid w:val="00806C1E"/>
    <w:pPr>
      <w:tabs>
        <w:tab w:val="left" w:pos="709"/>
      </w:tabs>
      <w:spacing w:after="0" w:line="360" w:lineRule="auto"/>
    </w:pPr>
    <w:rPr>
      <w:rFonts w:ascii="Tahoma" w:eastAsia="Times New Roman" w:hAnsi="Tahoma" w:cs="Arial"/>
      <w:sz w:val="28"/>
      <w:szCs w:val="20"/>
      <w:lang w:val="pl-PL" w:eastAsia="pl-PL"/>
    </w:rPr>
  </w:style>
  <w:style w:type="paragraph" w:customStyle="1" w:styleId="Pa11">
    <w:name w:val="Pa11"/>
    <w:basedOn w:val="a1"/>
    <w:next w:val="a1"/>
    <w:uiPriority w:val="99"/>
    <w:rsid w:val="00806C1E"/>
    <w:pPr>
      <w:autoSpaceDE w:val="0"/>
      <w:autoSpaceDN w:val="0"/>
      <w:adjustRightInd w:val="0"/>
      <w:spacing w:after="0" w:line="193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paragraph" w:customStyle="1" w:styleId="Char21">
    <w:name w:val="Char2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newdocreference">
    <w:name w:val="newdocreference"/>
    <w:uiPriority w:val="99"/>
    <w:rsid w:val="00806C1E"/>
    <w:rPr>
      <w:rFonts w:cs="Times New Roman"/>
    </w:rPr>
  </w:style>
  <w:style w:type="paragraph" w:customStyle="1" w:styleId="CharCharCharChar2">
    <w:name w:val="Char Char Char Char2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Bulets">
    <w:name w:val="Bulets"/>
    <w:basedOn w:val="a1"/>
    <w:link w:val="Bulets0"/>
    <w:uiPriority w:val="99"/>
    <w:rsid w:val="00806C1E"/>
    <w:pPr>
      <w:numPr>
        <w:numId w:val="9"/>
      </w:numPr>
      <w:spacing w:before="120" w:after="0" w:line="240" w:lineRule="auto"/>
      <w:jc w:val="both"/>
    </w:pPr>
    <w:rPr>
      <w:rFonts w:ascii="Arial" w:eastAsia="Times New Roman" w:hAnsi="Arial" w:cs="Times New Roman"/>
      <w:sz w:val="24"/>
      <w:szCs w:val="20"/>
      <w:lang w:val="en-GB" w:eastAsia="bg-BG"/>
    </w:rPr>
  </w:style>
  <w:style w:type="character" w:customStyle="1" w:styleId="Bulets0">
    <w:name w:val="Bulets Знак"/>
    <w:link w:val="Bulets"/>
    <w:uiPriority w:val="99"/>
    <w:locked/>
    <w:rsid w:val="00806C1E"/>
    <w:rPr>
      <w:rFonts w:ascii="Arial" w:eastAsia="Times New Roman" w:hAnsi="Arial" w:cs="Times New Roman"/>
      <w:sz w:val="24"/>
      <w:szCs w:val="20"/>
      <w:lang w:val="en-GB" w:eastAsia="bg-BG"/>
    </w:rPr>
  </w:style>
  <w:style w:type="paragraph" w:customStyle="1" w:styleId="3CharChar">
    <w:name w:val="Знак Знак3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">
    <w:name w:val="Char Char Char Char Char Char Char Char Знак Char Char Знак Char Char Знак Знак Char Char Знак Знак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41">
    <w:name w:val="Знак Знак4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410">
    <w:name w:val="Знак Знак4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Char1">
    <w:name w:val="Char Char1 Знак Char Char Знак Знак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CharCharChar1CharCharCharCharChar">
    <w:name w:val="Char Char Char Char Char Char Char Char Char Char Char Char1 Char Char Char Char1 Char 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3">
    <w:name w:val="Char Char Знак Знак Знак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Title1">
    <w:name w:val="Title1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WW-BodyTextIndent3">
    <w:name w:val="WW-Body Text Indent 3"/>
    <w:basedOn w:val="a1"/>
    <w:uiPriority w:val="99"/>
    <w:rsid w:val="00806C1E"/>
    <w:pPr>
      <w:suppressAutoHyphens/>
      <w:overflowPunct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BuletsChar">
    <w:name w:val="Bulets Char"/>
    <w:uiPriority w:val="99"/>
    <w:rsid w:val="00806C1E"/>
    <w:rPr>
      <w:rFonts w:ascii="Arial" w:hAnsi="Arial"/>
      <w:sz w:val="24"/>
      <w:lang w:val="en-GB" w:eastAsia="en-US"/>
    </w:rPr>
  </w:style>
  <w:style w:type="character" w:customStyle="1" w:styleId="ala">
    <w:name w:val="al_a"/>
    <w:uiPriority w:val="99"/>
    <w:rsid w:val="00806C1E"/>
  </w:style>
  <w:style w:type="character" w:customStyle="1" w:styleId="ala2">
    <w:name w:val="al_a2"/>
    <w:uiPriority w:val="99"/>
    <w:rsid w:val="00806C1E"/>
  </w:style>
  <w:style w:type="character" w:customStyle="1" w:styleId="FontStyle151">
    <w:name w:val="Font Style151"/>
    <w:uiPriority w:val="99"/>
    <w:rsid w:val="00806C1E"/>
    <w:rPr>
      <w:rFonts w:ascii="Times New Roman" w:hAnsi="Times New Roman"/>
      <w:sz w:val="24"/>
    </w:rPr>
  </w:style>
  <w:style w:type="character" w:styleId="afffc">
    <w:name w:val="endnote reference"/>
    <w:uiPriority w:val="99"/>
    <w:rsid w:val="00806C1E"/>
    <w:rPr>
      <w:rFonts w:cs="Times New Roman"/>
      <w:vertAlign w:val="superscript"/>
    </w:rPr>
  </w:style>
  <w:style w:type="character" w:customStyle="1" w:styleId="affe">
    <w:name w:val="Списък на абзаци Знак"/>
    <w:aliases w:val="ПАРАГРАФ Знак"/>
    <w:link w:val="affd"/>
    <w:uiPriority w:val="34"/>
    <w:locked/>
    <w:rsid w:val="00806C1E"/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Podrozdział Char2,stile 1 Char2,Footnote Char2,Footnote1 Char2,Footnote2 Char2,Footnote3 Char2,Footnote4 Char2,Footnote5 Char2,Footnote6 Char2,Footnote7 Char2,Footnote8 Char2,Footnote9 Char2,Footnote10 Char2,Footnote11 Char2"/>
    <w:uiPriority w:val="99"/>
    <w:rsid w:val="00806C1E"/>
    <w:rPr>
      <w:spacing w:val="-2"/>
      <w:lang w:val="en-GB" w:eastAsia="ar-SA" w:bidi="ar-SA"/>
    </w:rPr>
  </w:style>
  <w:style w:type="paragraph" w:customStyle="1" w:styleId="normaltableau">
    <w:name w:val="normal_tableau"/>
    <w:basedOn w:val="a1"/>
    <w:uiPriority w:val="99"/>
    <w:rsid w:val="00806C1E"/>
    <w:pPr>
      <w:suppressAutoHyphens/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ar-SA"/>
    </w:rPr>
  </w:style>
  <w:style w:type="paragraph" w:customStyle="1" w:styleId="TableContents">
    <w:name w:val="Table Contents"/>
    <w:basedOn w:val="a1"/>
    <w:uiPriority w:val="99"/>
    <w:rsid w:val="00806C1E"/>
    <w:pPr>
      <w:suppressLineNumbers/>
      <w:suppressAutoHyphens/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FontStyle35">
    <w:name w:val="Font Style35"/>
    <w:uiPriority w:val="99"/>
    <w:rsid w:val="00806C1E"/>
    <w:rPr>
      <w:rFonts w:ascii="Times New Roman" w:hAnsi="Times New Roman"/>
      <w:b/>
      <w:sz w:val="26"/>
    </w:rPr>
  </w:style>
  <w:style w:type="paragraph" w:customStyle="1" w:styleId="CharCharChar11">
    <w:name w:val="Char Char Char1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label">
    <w:name w:val="label"/>
    <w:uiPriority w:val="99"/>
    <w:rsid w:val="00806C1E"/>
    <w:rPr>
      <w:rFonts w:cs="Times New Roman"/>
    </w:rPr>
  </w:style>
  <w:style w:type="character" w:customStyle="1" w:styleId="value">
    <w:name w:val="value"/>
    <w:uiPriority w:val="99"/>
    <w:rsid w:val="00806C1E"/>
    <w:rPr>
      <w:rFonts w:cs="Times New Roman"/>
    </w:rPr>
  </w:style>
  <w:style w:type="paragraph" w:customStyle="1" w:styleId="mayoralty">
    <w:name w:val="mayoralty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ostcode">
    <w:name w:val="postco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ltitude">
    <w:name w:val="altitu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istrict">
    <w:name w:val="district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istrictcode">
    <w:name w:val="districtco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municipality">
    <w:name w:val="municipality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municipalitycode">
    <w:name w:val="municipalityco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region">
    <w:name w:val="region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fffd">
    <w:name w:val="Revision"/>
    <w:hidden/>
    <w:uiPriority w:val="99"/>
    <w:semiHidden/>
    <w:rsid w:val="00806C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CharChar20">
    <w:name w:val="Char Char Char2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numbering" w:customStyle="1" w:styleId="WW8Num10">
    <w:name w:val="WW8Num10"/>
    <w:rsid w:val="00806C1E"/>
    <w:pPr>
      <w:numPr>
        <w:numId w:val="10"/>
      </w:numPr>
    </w:pPr>
  </w:style>
  <w:style w:type="character" w:customStyle="1" w:styleId="DeltaViewInsertion">
    <w:name w:val="DeltaView Insertion"/>
    <w:rsid w:val="00806C1E"/>
    <w:rPr>
      <w:b/>
      <w:i/>
      <w:spacing w:val="0"/>
      <w:lang w:val="bg-BG" w:eastAsia="bg-BG"/>
    </w:rPr>
  </w:style>
  <w:style w:type="paragraph" w:customStyle="1" w:styleId="Tiret0">
    <w:name w:val="Tiret 0"/>
    <w:basedOn w:val="a1"/>
    <w:rsid w:val="00806C1E"/>
    <w:pPr>
      <w:numPr>
        <w:numId w:val="1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Tiret1">
    <w:name w:val="Tiret 1"/>
    <w:basedOn w:val="a1"/>
    <w:rsid w:val="00806C1E"/>
    <w:pPr>
      <w:numPr>
        <w:numId w:val="1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1">
    <w:name w:val="NumPar 1"/>
    <w:basedOn w:val="a1"/>
    <w:next w:val="a1"/>
    <w:rsid w:val="00806C1E"/>
    <w:pPr>
      <w:numPr>
        <w:numId w:val="1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2">
    <w:name w:val="NumPar 2"/>
    <w:basedOn w:val="a1"/>
    <w:next w:val="a1"/>
    <w:rsid w:val="00806C1E"/>
    <w:pPr>
      <w:numPr>
        <w:ilvl w:val="1"/>
        <w:numId w:val="1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3">
    <w:name w:val="NumPar 3"/>
    <w:basedOn w:val="a1"/>
    <w:next w:val="a1"/>
    <w:rsid w:val="00806C1E"/>
    <w:pPr>
      <w:numPr>
        <w:ilvl w:val="2"/>
        <w:numId w:val="1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4">
    <w:name w:val="NumPar 4"/>
    <w:basedOn w:val="a1"/>
    <w:next w:val="a1"/>
    <w:rsid w:val="00806C1E"/>
    <w:pPr>
      <w:numPr>
        <w:ilvl w:val="3"/>
        <w:numId w:val="1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BodyText30">
    <w:name w:val="Body Text3"/>
    <w:basedOn w:val="a1"/>
    <w:rsid w:val="00806C1E"/>
    <w:pPr>
      <w:shd w:val="clear" w:color="auto" w:fill="FFFFFF"/>
      <w:spacing w:after="300" w:line="0" w:lineRule="atLeast"/>
      <w:ind w:hanging="260"/>
    </w:pPr>
    <w:rPr>
      <w:rFonts w:ascii="Times New Roman" w:eastAsia="Times New Roman" w:hAnsi="Times New Roman" w:cs="Times New Roman"/>
      <w:color w:val="000000"/>
    </w:rPr>
  </w:style>
  <w:style w:type="paragraph" w:customStyle="1" w:styleId="title8">
    <w:name w:val="title8"/>
    <w:basedOn w:val="a1"/>
    <w:rsid w:val="00806C1E"/>
    <w:pPr>
      <w:spacing w:after="0" w:line="240" w:lineRule="auto"/>
      <w:ind w:firstLine="1155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Style5">
    <w:name w:val="Style5"/>
    <w:basedOn w:val="a1"/>
    <w:rsid w:val="00806C1E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6">
    <w:name w:val="Style6"/>
    <w:basedOn w:val="a1"/>
    <w:rsid w:val="00806C1E"/>
    <w:pPr>
      <w:widowControl w:val="0"/>
      <w:autoSpaceDE w:val="0"/>
      <w:autoSpaceDN w:val="0"/>
      <w:adjustRightInd w:val="0"/>
      <w:spacing w:after="0" w:line="312" w:lineRule="exact"/>
      <w:ind w:firstLine="677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BodyTextIndent31">
    <w:name w:val="Body Text Indent 31"/>
    <w:basedOn w:val="a1"/>
    <w:rsid w:val="00806C1E"/>
    <w:pPr>
      <w:suppressAutoHyphens/>
      <w:spacing w:after="0" w:line="240" w:lineRule="auto"/>
      <w:ind w:left="993" w:hanging="333"/>
      <w:jc w:val="both"/>
    </w:pPr>
    <w:rPr>
      <w:rFonts w:ascii="Times New Roman" w:eastAsia="Times New Roman" w:hAnsi="Times New Roman" w:cs="Times New Roman"/>
      <w:b/>
      <w:color w:val="000000"/>
      <w:sz w:val="24"/>
      <w:szCs w:val="20"/>
      <w:lang w:eastAsia="ar-SA"/>
    </w:rPr>
  </w:style>
  <w:style w:type="paragraph" w:customStyle="1" w:styleId="Style1">
    <w:name w:val="Style1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fffe">
    <w:name w:val="List Continue"/>
    <w:basedOn w:val="a1"/>
    <w:rsid w:val="00806C1E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-2">
    <w:name w:val="Light List Accent 2"/>
    <w:basedOn w:val="a3"/>
    <w:uiPriority w:val="61"/>
    <w:rsid w:val="00806C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inputvalue">
    <w:name w:val="input_value"/>
    <w:basedOn w:val="a2"/>
    <w:rsid w:val="00806C1E"/>
  </w:style>
  <w:style w:type="numbering" w:styleId="111111">
    <w:name w:val="Outline List 2"/>
    <w:basedOn w:val="a4"/>
    <w:rsid w:val="00806C1E"/>
    <w:pPr>
      <w:numPr>
        <w:numId w:val="18"/>
      </w:numPr>
    </w:pPr>
  </w:style>
  <w:style w:type="character" w:customStyle="1" w:styleId="legaldocreference">
    <w:name w:val="legaldocreference"/>
    <w:basedOn w:val="a2"/>
    <w:rsid w:val="00424BC8"/>
  </w:style>
  <w:style w:type="numbering" w:customStyle="1" w:styleId="2a">
    <w:name w:val="Без списък2"/>
    <w:next w:val="a4"/>
    <w:uiPriority w:val="99"/>
    <w:semiHidden/>
    <w:rsid w:val="00F64242"/>
  </w:style>
  <w:style w:type="paragraph" w:customStyle="1" w:styleId="Char7">
    <w:name w:val="Char"/>
    <w:basedOn w:val="a1"/>
    <w:link w:val="CharChar60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CharChar60">
    <w:name w:val="Char Char6"/>
    <w:link w:val="Char7"/>
    <w:rsid w:val="00F64242"/>
    <w:rPr>
      <w:rFonts w:ascii="Tahoma" w:eastAsia="Times New Roman" w:hAnsi="Tahoma" w:cs="Times New Roman"/>
      <w:sz w:val="24"/>
      <w:szCs w:val="24"/>
      <w:lang w:val="pl-PL" w:eastAsia="pl-PL"/>
    </w:rPr>
  </w:style>
  <w:style w:type="table" w:customStyle="1" w:styleId="2b">
    <w:name w:val="Мрежа в таблица2"/>
    <w:basedOn w:val="a3"/>
    <w:next w:val="afe"/>
    <w:uiPriority w:val="99"/>
    <w:rsid w:val="00F642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CharCharChar0">
    <w:name w:val="Char1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d">
    <w:name w:val="Знак Знак1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20">
    <w:name w:val="Char2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CharChar10">
    <w:name w:val="Char Char1"/>
    <w:rsid w:val="00F64242"/>
    <w:rPr>
      <w:sz w:val="16"/>
      <w:szCs w:val="16"/>
      <w:lang w:val="bg-BG" w:eastAsia="en-US" w:bidi="ar-SA"/>
    </w:rPr>
  </w:style>
  <w:style w:type="paragraph" w:customStyle="1" w:styleId="CharCharCharChar4">
    <w:name w:val="Знак Char Char Знак Char Char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10">
    <w:name w:val="Char Char Char1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4">
    <w:name w:val="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1CharCharCharCharCharChar0">
    <w:name w:val="Char Char Char1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8">
    <w:name w:val="Char Знак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1">
    <w:name w:val="Знак Знак1 Char Char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5">
    <w:name w:val="Знак Char Char Знак Char Char Знак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4">
    <w:name w:val="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0">
    <w:name w:val="Char Char Знак Знак Char Char Знак Знак Char Char Знак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6">
    <w:name w:val="Char Char Знак Знак Char Char Знак Знак Char Char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7">
    <w:name w:val="Char Char Знак Char Char Знак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CharChar0">
    <w:name w:val="Char1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Char0">
    <w:name w:val="Char1 Char Char Char1 Char Char Char Char Char Char Char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CharCharChar1CharChar0">
    <w:name w:val="Char1 Char Char Char Char Char Char1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0">
    <w:name w:val="Char1 Char Char Char1 Char Char Char Char Char Char Char Char Знак Знак Char Char Знак Знак Char Char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0">
    <w:name w:val="Char1 Char Char Char1 Char Char Char Char Char Char Char Char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CharCharChar0">
    <w:name w:val="Char1 Char Char Char1 Char Char Char Char Char Char Char Char Char Char Char Char Char Знак Знак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CharCharCharCharCharChar0">
    <w:name w:val="Знак1 Char Char Знак Char Char Знак Char Char Знак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2">
    <w:name w:val="Char Char Знак Char Char Знак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0">
    <w:name w:val="Char1 Char Char Char1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0">
    <w:name w:val="Char Char Char Char Char Char Char Char Char Char Char Char1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5">
    <w:name w:val="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2CharCharCharCharCharCharCharCharCharCharCharCharCharCharCharCharCharCharChar0">
    <w:name w:val="Char Char Char2 Char Char Char Char Char Char Char Char Char Char Char Char Char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CharCharCharCharCharCharCharCharCharCharCharChar0">
    <w:name w:val="Char Char Char Char Char Char Char Char Char Char Char Char Char Char Char Char Char Char Char Char Char Char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8">
    <w:name w:val="Char Char Знак Знак Char Char Знак Знак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11">
    <w:name w:val="Char Char Char Char Char Char1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CharCharCharCharCharCharCharCharCharCharCharCharCharChar0">
    <w:name w:val="Char Char1 Char Char Char Char Char Char Char Char Char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5">
    <w:name w:val="Знак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CharCharCharCharChar3">
    <w:name w:val="Char Char Char Знак Char Char Знак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1">
    <w:name w:val="Char Char Char Char Char Char Знак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character" w:customStyle="1" w:styleId="CharChar3">
    <w:name w:val="Char Char"/>
    <w:semiHidden/>
    <w:rsid w:val="00F64242"/>
    <w:rPr>
      <w:lang w:val="en-US" w:eastAsia="bg-BG"/>
    </w:rPr>
  </w:style>
  <w:style w:type="paragraph" w:customStyle="1" w:styleId="14CharChar0">
    <w:name w:val="Знак Знак14 Char Char Знак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numbering" w:customStyle="1" w:styleId="121">
    <w:name w:val="Без списък12"/>
    <w:next w:val="a4"/>
    <w:uiPriority w:val="99"/>
    <w:semiHidden/>
    <w:unhideWhenUsed/>
    <w:rsid w:val="00F64242"/>
  </w:style>
  <w:style w:type="table" w:customStyle="1" w:styleId="3-31">
    <w:name w:val="Средна мрежа 3 - Акцент 31"/>
    <w:basedOn w:val="a3"/>
    <w:next w:val="3-3"/>
    <w:uiPriority w:val="69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3-11">
    <w:name w:val="Средна мрежа 3 - Акцент 11"/>
    <w:basedOn w:val="a3"/>
    <w:next w:val="3-1"/>
    <w:uiPriority w:val="69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2-61">
    <w:name w:val="Средно оцветяване 2 - Акцент 61"/>
    <w:basedOn w:val="a3"/>
    <w:next w:val="2-6"/>
    <w:uiPriority w:val="64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-31">
    <w:name w:val="Светъл списък - Акцент 31"/>
    <w:basedOn w:val="a3"/>
    <w:next w:val="-3"/>
    <w:uiPriority w:val="61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customStyle="1" w:styleId="affff">
    <w:uiPriority w:val="61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</w:style>
  <w:style w:type="table" w:customStyle="1" w:styleId="-61">
    <w:name w:val="Светло оцветяване - Акцент 61"/>
    <w:basedOn w:val="a3"/>
    <w:next w:val="-6"/>
    <w:uiPriority w:val="60"/>
    <w:rsid w:val="00F64242"/>
    <w:pPr>
      <w:spacing w:after="0" w:line="240" w:lineRule="auto"/>
    </w:pPr>
    <w:rPr>
      <w:rFonts w:ascii="Calibri" w:eastAsia="Calibri" w:hAnsi="Calibri" w:cs="Times New Roman"/>
      <w:color w:val="E36C0A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-51">
    <w:name w:val="Светъл списък - Акцент 51"/>
    <w:basedOn w:val="a3"/>
    <w:next w:val="-5"/>
    <w:uiPriority w:val="61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-41">
    <w:name w:val="Светъл списък - Акцент 41"/>
    <w:basedOn w:val="a3"/>
    <w:next w:val="-4"/>
    <w:uiPriority w:val="61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114">
    <w:name w:val="Мрежа в таблица11"/>
    <w:basedOn w:val="a3"/>
    <w:next w:val="afe"/>
    <w:uiPriority w:val="59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CharCharCharCharCharCharChar0">
    <w:name w:val="Char Char1 Знак Знак Char Char Char Char Char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1CharCharCharCharCharCharCharCharCharCharCharCharCharChar1CharCharCharCharChar0">
    <w:name w:val="Char Char Char Char Char Char Char1 Char Char Char Char Char Char Char Char Char Char Char Char Char Char1 Char Char Char Char Знак Знак Char Знак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0">
    <w:name w:val="Знак Char Char Знак Char Char Char"/>
    <w:basedOn w:val="a1"/>
    <w:rsid w:val="00F64242"/>
    <w:pPr>
      <w:tabs>
        <w:tab w:val="left" w:pos="709"/>
      </w:tabs>
      <w:suppressAutoHyphens/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affff0">
    <w:name w:val="Знак Знак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numbering" w:customStyle="1" w:styleId="WW8Num101">
    <w:name w:val="WW8Num101"/>
    <w:rsid w:val="00F64242"/>
    <w:pPr>
      <w:numPr>
        <w:numId w:val="11"/>
      </w:numPr>
    </w:pPr>
  </w:style>
  <w:style w:type="table" w:customStyle="1" w:styleId="210">
    <w:name w:val="Мрежа в таблица21"/>
    <w:basedOn w:val="a3"/>
    <w:next w:val="afe"/>
    <w:uiPriority w:val="99"/>
    <w:rsid w:val="00CA6B72"/>
    <w:pPr>
      <w:spacing w:after="0" w:line="240" w:lineRule="auto"/>
    </w:pPr>
    <w:rPr>
      <w:rFonts w:ascii="Calibri" w:eastAsia="Calibri" w:hAnsi="Calibri" w:cs="Calibri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0" w:qFormat="1"/>
    <w:lsdException w:name="List" w:uiPriority="0"/>
    <w:lsdException w:name="List Bullet" w:uiPriority="0"/>
    <w:lsdException w:name="List 2" w:uiPriority="0"/>
    <w:lsdException w:name="List Bullet 2" w:uiPriority="0"/>
    <w:lsdException w:name="List Bullet 3" w:uiPriority="0"/>
    <w:lsdException w:name="Title" w:semiHidden="0" w:unhideWhenUsed="0" w:qFormat="1"/>
    <w:lsdException w:name="Default Paragraph Font" w:uiPriority="1"/>
    <w:lsdException w:name="Body Text" w:uiPriority="0"/>
    <w:lsdException w:name="List Continue" w:uiPriority="0"/>
    <w:lsdException w:name="List Continue 2" w:uiPriority="0"/>
    <w:lsdException w:name="Subtitle" w:semiHidden="0" w:unhideWhenUsed="0" w:qFormat="1"/>
    <w:lsdException w:name="Body Text First Indent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HTML Address" w:uiPriority="0"/>
    <w:lsdException w:name="HTML Preformatted" w:uiPriority="0"/>
    <w:lsdException w:name="Outline List 2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D111D"/>
  </w:style>
  <w:style w:type="paragraph" w:styleId="10">
    <w:name w:val="heading 1"/>
    <w:aliases w:val="Heading 1 Char,Булети-3"/>
    <w:basedOn w:val="a1"/>
    <w:next w:val="a1"/>
    <w:link w:val="11"/>
    <w:uiPriority w:val="99"/>
    <w:qFormat/>
    <w:rsid w:val="00806C1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20">
    <w:name w:val="heading 2"/>
    <w:aliases w:val="Heading 2 Char1,Heading 2 Char Char,Булети-4"/>
    <w:basedOn w:val="a1"/>
    <w:next w:val="a1"/>
    <w:link w:val="21"/>
    <w:uiPriority w:val="99"/>
    <w:qFormat/>
    <w:rsid w:val="00806C1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FF0000"/>
      <w:sz w:val="24"/>
      <w:szCs w:val="24"/>
      <w:lang w:val="x-none"/>
    </w:rPr>
  </w:style>
  <w:style w:type="paragraph" w:styleId="31">
    <w:name w:val="heading 3"/>
    <w:aliases w:val="Heading 3 Char,Булети-5"/>
    <w:basedOn w:val="a1"/>
    <w:next w:val="a1"/>
    <w:link w:val="32"/>
    <w:uiPriority w:val="99"/>
    <w:qFormat/>
    <w:rsid w:val="00806C1E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/>
    </w:rPr>
  </w:style>
  <w:style w:type="paragraph" w:styleId="4">
    <w:name w:val="heading 4"/>
    <w:basedOn w:val="a1"/>
    <w:next w:val="a1"/>
    <w:link w:val="40"/>
    <w:uiPriority w:val="99"/>
    <w:qFormat/>
    <w:rsid w:val="00806C1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5">
    <w:name w:val="heading 5"/>
    <w:basedOn w:val="a1"/>
    <w:next w:val="a1"/>
    <w:link w:val="50"/>
    <w:qFormat/>
    <w:rsid w:val="00806C1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uiPriority w:val="99"/>
    <w:qFormat/>
    <w:rsid w:val="00806C1E"/>
    <w:pPr>
      <w:keepNext/>
      <w:spacing w:after="0" w:line="240" w:lineRule="auto"/>
      <w:ind w:left="360"/>
      <w:jc w:val="center"/>
      <w:outlineLvl w:val="5"/>
    </w:pPr>
    <w:rPr>
      <w:rFonts w:ascii="TimokU" w:eastAsia="Times New Roman" w:hAnsi="TimokU" w:cs="Times New Roman"/>
      <w:sz w:val="24"/>
      <w:szCs w:val="20"/>
      <w:lang w:val="x-none" w:eastAsia="x-none"/>
    </w:rPr>
  </w:style>
  <w:style w:type="paragraph" w:styleId="7">
    <w:name w:val="heading 7"/>
    <w:basedOn w:val="a1"/>
    <w:next w:val="a1"/>
    <w:link w:val="70"/>
    <w:qFormat/>
    <w:rsid w:val="00806C1E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806C1E"/>
    <w:pPr>
      <w:spacing w:before="240" w:after="60" w:line="240" w:lineRule="auto"/>
      <w:outlineLvl w:val="7"/>
    </w:pPr>
    <w:rPr>
      <w:rFonts w:ascii="TmsCyr" w:eastAsia="Times New Roman" w:hAnsi="TmsCyr" w:cs="Times New Roman"/>
      <w:b/>
      <w:i/>
      <w:iCs/>
      <w:sz w:val="24"/>
      <w:szCs w:val="24"/>
      <w:lang w:val="en-US"/>
    </w:rPr>
  </w:style>
  <w:style w:type="paragraph" w:styleId="9">
    <w:name w:val="heading 9"/>
    <w:basedOn w:val="a1"/>
    <w:next w:val="a1"/>
    <w:link w:val="90"/>
    <w:qFormat/>
    <w:rsid w:val="00806C1E"/>
    <w:pPr>
      <w:spacing w:before="240" w:after="60" w:line="240" w:lineRule="auto"/>
      <w:outlineLvl w:val="8"/>
    </w:pPr>
    <w:rPr>
      <w:rFonts w:ascii="Arial" w:eastAsia="Times New Roman" w:hAnsi="Arial" w:cs="Times New Roman"/>
      <w:b/>
      <w:lang w:val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лавие 1 Знак"/>
    <w:aliases w:val="Heading 1 Char Знак,Булети-3 Знак"/>
    <w:basedOn w:val="a2"/>
    <w:link w:val="10"/>
    <w:uiPriority w:val="99"/>
    <w:rsid w:val="00806C1E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21">
    <w:name w:val="Заглавие 2 Знак"/>
    <w:aliases w:val="Heading 2 Char1 Знак,Heading 2 Char Char Знак,Булети-4 Знак"/>
    <w:basedOn w:val="a2"/>
    <w:link w:val="20"/>
    <w:uiPriority w:val="99"/>
    <w:rsid w:val="00806C1E"/>
    <w:rPr>
      <w:rFonts w:ascii="Times New Roman" w:eastAsia="Times New Roman" w:hAnsi="Times New Roman" w:cs="Times New Roman"/>
      <w:b/>
      <w:bCs/>
      <w:color w:val="FF0000"/>
      <w:sz w:val="24"/>
      <w:szCs w:val="24"/>
      <w:lang w:val="x-none"/>
    </w:rPr>
  </w:style>
  <w:style w:type="character" w:customStyle="1" w:styleId="32">
    <w:name w:val="Заглавие 3 Знак"/>
    <w:aliases w:val="Heading 3 Char Знак,Булети-5 Знак"/>
    <w:basedOn w:val="a2"/>
    <w:link w:val="31"/>
    <w:uiPriority w:val="99"/>
    <w:rsid w:val="00806C1E"/>
    <w:rPr>
      <w:rFonts w:ascii="Arial" w:eastAsia="Times New Roman" w:hAnsi="Arial" w:cs="Times New Roman"/>
      <w:b/>
      <w:bCs/>
      <w:sz w:val="26"/>
      <w:szCs w:val="26"/>
      <w:lang w:val="x-none"/>
    </w:rPr>
  </w:style>
  <w:style w:type="character" w:customStyle="1" w:styleId="40">
    <w:name w:val="Заглавие 4 Знак"/>
    <w:basedOn w:val="a2"/>
    <w:link w:val="4"/>
    <w:uiPriority w:val="9"/>
    <w:rsid w:val="00806C1E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50">
    <w:name w:val="Заглавие 5 Знак"/>
    <w:basedOn w:val="a2"/>
    <w:link w:val="5"/>
    <w:rsid w:val="00806C1E"/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character" w:customStyle="1" w:styleId="60">
    <w:name w:val="Заглавие 6 Знак"/>
    <w:basedOn w:val="a2"/>
    <w:link w:val="6"/>
    <w:uiPriority w:val="99"/>
    <w:rsid w:val="00806C1E"/>
    <w:rPr>
      <w:rFonts w:ascii="TimokU" w:eastAsia="Times New Roman" w:hAnsi="TimokU" w:cs="Times New Roman"/>
      <w:sz w:val="24"/>
      <w:szCs w:val="20"/>
      <w:lang w:val="x-none" w:eastAsia="x-none"/>
    </w:rPr>
  </w:style>
  <w:style w:type="character" w:customStyle="1" w:styleId="70">
    <w:name w:val="Заглавие 7 Знак"/>
    <w:basedOn w:val="a2"/>
    <w:link w:val="7"/>
    <w:rsid w:val="00806C1E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80">
    <w:name w:val="Заглавие 8 Знак"/>
    <w:basedOn w:val="a2"/>
    <w:link w:val="8"/>
    <w:rsid w:val="00806C1E"/>
    <w:rPr>
      <w:rFonts w:ascii="TmsCyr" w:eastAsia="Times New Roman" w:hAnsi="TmsCyr" w:cs="Times New Roman"/>
      <w:b/>
      <w:i/>
      <w:iCs/>
      <w:sz w:val="24"/>
      <w:szCs w:val="24"/>
      <w:lang w:val="en-US"/>
    </w:rPr>
  </w:style>
  <w:style w:type="character" w:customStyle="1" w:styleId="90">
    <w:name w:val="Заглавие 9 Знак"/>
    <w:basedOn w:val="a2"/>
    <w:link w:val="9"/>
    <w:rsid w:val="00806C1E"/>
    <w:rPr>
      <w:rFonts w:ascii="Arial" w:eastAsia="Times New Roman" w:hAnsi="Arial" w:cs="Times New Roman"/>
      <w:b/>
      <w:lang w:val="en-US"/>
    </w:rPr>
  </w:style>
  <w:style w:type="numbering" w:customStyle="1" w:styleId="12">
    <w:name w:val="Без списък1"/>
    <w:next w:val="a4"/>
    <w:uiPriority w:val="99"/>
    <w:semiHidden/>
    <w:rsid w:val="00806C1E"/>
  </w:style>
  <w:style w:type="paragraph" w:styleId="a5">
    <w:name w:val="Body Text"/>
    <w:aliases w:val="block style"/>
    <w:basedOn w:val="a1"/>
    <w:link w:val="a6"/>
    <w:rsid w:val="00806C1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4"/>
      <w:lang w:val="x-none"/>
    </w:rPr>
  </w:style>
  <w:style w:type="character" w:customStyle="1" w:styleId="a6">
    <w:name w:val="Основен текст Знак"/>
    <w:aliases w:val="block style Знак"/>
    <w:basedOn w:val="a2"/>
    <w:link w:val="a5"/>
    <w:rsid w:val="00806C1E"/>
    <w:rPr>
      <w:rFonts w:ascii="Times New Roman" w:eastAsia="Times New Roman" w:hAnsi="Times New Roman" w:cs="Times New Roman"/>
      <w:b/>
      <w:bCs/>
      <w:sz w:val="36"/>
      <w:szCs w:val="24"/>
      <w:lang w:val="x-none"/>
    </w:rPr>
  </w:style>
  <w:style w:type="paragraph" w:styleId="a7">
    <w:name w:val="footer"/>
    <w:basedOn w:val="a1"/>
    <w:link w:val="a8"/>
    <w:uiPriority w:val="99"/>
    <w:rsid w:val="00806C1E"/>
    <w:pPr>
      <w:tabs>
        <w:tab w:val="center" w:pos="4153"/>
        <w:tab w:val="right" w:pos="8306"/>
      </w:tabs>
      <w:spacing w:after="0" w:line="240" w:lineRule="auto"/>
    </w:pPr>
    <w:rPr>
      <w:rFonts w:ascii="HebarU" w:eastAsia="Times New Roman" w:hAnsi="HebarU" w:cs="Times New Roman"/>
      <w:sz w:val="24"/>
      <w:szCs w:val="20"/>
    </w:rPr>
  </w:style>
  <w:style w:type="character" w:customStyle="1" w:styleId="a8">
    <w:name w:val="Долен колонтитул Знак"/>
    <w:basedOn w:val="a2"/>
    <w:link w:val="a7"/>
    <w:uiPriority w:val="99"/>
    <w:rsid w:val="00806C1E"/>
    <w:rPr>
      <w:rFonts w:ascii="HebarU" w:eastAsia="Times New Roman" w:hAnsi="HebarU" w:cs="Times New Roman"/>
      <w:sz w:val="24"/>
      <w:szCs w:val="20"/>
    </w:rPr>
  </w:style>
  <w:style w:type="paragraph" w:styleId="a9">
    <w:name w:val="Body Text Indent"/>
    <w:basedOn w:val="a1"/>
    <w:link w:val="aa"/>
    <w:uiPriority w:val="99"/>
    <w:rsid w:val="00806C1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val="x-none"/>
    </w:rPr>
  </w:style>
  <w:style w:type="character" w:customStyle="1" w:styleId="aa">
    <w:name w:val="Основен текст с отстъп Знак"/>
    <w:basedOn w:val="a2"/>
    <w:link w:val="a9"/>
    <w:uiPriority w:val="99"/>
    <w:rsid w:val="00806C1E"/>
    <w:rPr>
      <w:rFonts w:ascii="Times New Roman" w:eastAsia="Times New Roman" w:hAnsi="Times New Roman" w:cs="Times New Roman"/>
      <w:sz w:val="28"/>
      <w:szCs w:val="24"/>
      <w:lang w:val="x-none"/>
    </w:rPr>
  </w:style>
  <w:style w:type="paragraph" w:styleId="ab">
    <w:name w:val="Title"/>
    <w:basedOn w:val="a1"/>
    <w:link w:val="ac"/>
    <w:uiPriority w:val="99"/>
    <w:qFormat/>
    <w:rsid w:val="00806C1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/>
    </w:rPr>
  </w:style>
  <w:style w:type="character" w:customStyle="1" w:styleId="ac">
    <w:name w:val="Заглавие Знак"/>
    <w:basedOn w:val="a2"/>
    <w:link w:val="ab"/>
    <w:uiPriority w:val="10"/>
    <w:rsid w:val="00806C1E"/>
    <w:rPr>
      <w:rFonts w:ascii="Times New Roman" w:eastAsia="Times New Roman" w:hAnsi="Times New Roman" w:cs="Times New Roman"/>
      <w:b/>
      <w:sz w:val="28"/>
      <w:szCs w:val="20"/>
      <w:lang w:val="x-none"/>
    </w:rPr>
  </w:style>
  <w:style w:type="paragraph" w:styleId="ad">
    <w:name w:val="header"/>
    <w:aliases w:val="Intestazione.int.intestazione,Intestazione.int,Char1 Char"/>
    <w:basedOn w:val="a1"/>
    <w:link w:val="ae"/>
    <w:uiPriority w:val="99"/>
    <w:rsid w:val="00806C1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ae">
    <w:name w:val="Горен колонтитул Знак"/>
    <w:aliases w:val="Intestazione.int.intestazione Знак,Intestazione.int Знак,Char1 Char Знак"/>
    <w:basedOn w:val="a2"/>
    <w:link w:val="ad"/>
    <w:uiPriority w:val="99"/>
    <w:rsid w:val="00806C1E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af">
    <w:name w:val="annotation reference"/>
    <w:uiPriority w:val="99"/>
    <w:semiHidden/>
    <w:rsid w:val="00806C1E"/>
    <w:rPr>
      <w:sz w:val="16"/>
      <w:szCs w:val="16"/>
    </w:rPr>
  </w:style>
  <w:style w:type="paragraph" w:styleId="af0">
    <w:name w:val="annotation text"/>
    <w:basedOn w:val="a1"/>
    <w:link w:val="af1"/>
    <w:uiPriority w:val="99"/>
    <w:semiHidden/>
    <w:rsid w:val="00806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Текст на коментар Знак"/>
    <w:basedOn w:val="a2"/>
    <w:link w:val="af0"/>
    <w:uiPriority w:val="99"/>
    <w:semiHidden/>
    <w:rsid w:val="00806C1E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Balloon Text"/>
    <w:basedOn w:val="a1"/>
    <w:link w:val="af3"/>
    <w:uiPriority w:val="99"/>
    <w:semiHidden/>
    <w:rsid w:val="00806C1E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af3">
    <w:name w:val="Изнесен текст Знак"/>
    <w:basedOn w:val="a2"/>
    <w:link w:val="af2"/>
    <w:uiPriority w:val="99"/>
    <w:semiHidden/>
    <w:rsid w:val="00806C1E"/>
    <w:rPr>
      <w:rFonts w:ascii="Tahoma" w:eastAsia="Times New Roman" w:hAnsi="Tahoma" w:cs="Times New Roman"/>
      <w:sz w:val="16"/>
      <w:szCs w:val="16"/>
      <w:lang w:val="x-none"/>
    </w:rPr>
  </w:style>
  <w:style w:type="paragraph" w:styleId="33">
    <w:name w:val="Body Text Indent 3"/>
    <w:aliases w:val=" Char1 Char Char, Char1 Char, Char2 Char Char, Char1, Char2 Char"/>
    <w:basedOn w:val="a1"/>
    <w:link w:val="34"/>
    <w:uiPriority w:val="99"/>
    <w:rsid w:val="00806C1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ен текст с отстъп 3 Знак"/>
    <w:aliases w:val=" Char1 Char Char Знак, Char1 Char Знак, Char2 Char Char Знак, Char1 Знак, Char2 Char Знак"/>
    <w:basedOn w:val="a2"/>
    <w:link w:val="33"/>
    <w:uiPriority w:val="99"/>
    <w:rsid w:val="00806C1E"/>
    <w:rPr>
      <w:rFonts w:ascii="Times New Roman" w:eastAsia="Times New Roman" w:hAnsi="Times New Roman" w:cs="Times New Roman"/>
      <w:sz w:val="16"/>
      <w:szCs w:val="16"/>
    </w:rPr>
  </w:style>
  <w:style w:type="paragraph" w:styleId="22">
    <w:name w:val="toc 2"/>
    <w:basedOn w:val="a1"/>
    <w:next w:val="a1"/>
    <w:autoRedefine/>
    <w:semiHidden/>
    <w:rsid w:val="00806C1E"/>
    <w:pPr>
      <w:tabs>
        <w:tab w:val="right" w:leader="dot" w:pos="9180"/>
      </w:tabs>
      <w:spacing w:after="0" w:line="240" w:lineRule="auto"/>
      <w:ind w:left="720"/>
    </w:pPr>
    <w:rPr>
      <w:rFonts w:ascii="Times New Roman" w:eastAsia="Times New Roman" w:hAnsi="Times New Roman" w:cs="Times New Roman"/>
      <w:i/>
      <w:noProof/>
      <w:sz w:val="24"/>
      <w:szCs w:val="24"/>
    </w:rPr>
  </w:style>
  <w:style w:type="paragraph" w:styleId="13">
    <w:name w:val="toc 1"/>
    <w:basedOn w:val="a1"/>
    <w:next w:val="a1"/>
    <w:autoRedefine/>
    <w:semiHidden/>
    <w:rsid w:val="00806C1E"/>
    <w:pPr>
      <w:tabs>
        <w:tab w:val="right" w:leader="dot" w:pos="9180"/>
      </w:tabs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val="en-GB"/>
    </w:rPr>
  </w:style>
  <w:style w:type="character" w:styleId="af4">
    <w:name w:val="Hyperlink"/>
    <w:uiPriority w:val="99"/>
    <w:rsid w:val="00806C1E"/>
    <w:rPr>
      <w:color w:val="0000FF"/>
      <w:u w:val="single"/>
    </w:rPr>
  </w:style>
  <w:style w:type="character" w:styleId="af5">
    <w:name w:val="page number"/>
    <w:basedOn w:val="a2"/>
    <w:uiPriority w:val="99"/>
    <w:rsid w:val="00806C1E"/>
  </w:style>
  <w:style w:type="paragraph" w:styleId="af6">
    <w:name w:val="annotation subject"/>
    <w:basedOn w:val="af0"/>
    <w:next w:val="af0"/>
    <w:link w:val="af7"/>
    <w:uiPriority w:val="99"/>
    <w:semiHidden/>
    <w:rsid w:val="00806C1E"/>
    <w:rPr>
      <w:b/>
      <w:bCs/>
    </w:rPr>
  </w:style>
  <w:style w:type="character" w:customStyle="1" w:styleId="af7">
    <w:name w:val="Предмет на коментар Знак"/>
    <w:basedOn w:val="af1"/>
    <w:link w:val="af6"/>
    <w:uiPriority w:val="99"/>
    <w:semiHidden/>
    <w:rsid w:val="00806C1E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firstline">
    <w:name w:val="firstline"/>
    <w:basedOn w:val="a1"/>
    <w:uiPriority w:val="99"/>
    <w:rsid w:val="00806C1E"/>
    <w:pPr>
      <w:spacing w:after="0"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">
    <w:name w:val="Style"/>
    <w:uiPriority w:val="99"/>
    <w:rsid w:val="00806C1E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lang w:eastAsia="bg-BG"/>
    </w:rPr>
  </w:style>
  <w:style w:type="paragraph" w:styleId="23">
    <w:name w:val="Body Text Indent 2"/>
    <w:basedOn w:val="a1"/>
    <w:link w:val="24"/>
    <w:uiPriority w:val="99"/>
    <w:rsid w:val="00806C1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ен текст с отстъп 2 Знак"/>
    <w:basedOn w:val="a2"/>
    <w:link w:val="23"/>
    <w:uiPriority w:val="99"/>
    <w:rsid w:val="00806C1E"/>
    <w:rPr>
      <w:rFonts w:ascii="Times New Roman" w:eastAsia="Times New Roman" w:hAnsi="Times New Roman" w:cs="Times New Roman"/>
      <w:sz w:val="24"/>
      <w:szCs w:val="24"/>
    </w:rPr>
  </w:style>
  <w:style w:type="paragraph" w:customStyle="1" w:styleId="FR2">
    <w:name w:val="FR2"/>
    <w:uiPriority w:val="99"/>
    <w:rsid w:val="00806C1E"/>
    <w:pPr>
      <w:widowControl w:val="0"/>
      <w:spacing w:after="0" w:line="240" w:lineRule="auto"/>
      <w:jc w:val="right"/>
    </w:pPr>
    <w:rPr>
      <w:rFonts w:ascii="Arial" w:eastAsia="Times New Roman" w:hAnsi="Arial" w:cs="Times New Roman"/>
      <w:snapToGrid w:val="0"/>
      <w:sz w:val="24"/>
      <w:szCs w:val="20"/>
    </w:rPr>
  </w:style>
  <w:style w:type="paragraph" w:styleId="af8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1"/>
    <w:link w:val="af9"/>
    <w:uiPriority w:val="99"/>
    <w:rsid w:val="00806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f9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2"/>
    <w:link w:val="af8"/>
    <w:uiPriority w:val="99"/>
    <w:rsid w:val="00806C1E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a">
    <w:name w:val="footnote reference"/>
    <w:aliases w:val="Footnote symbol"/>
    <w:uiPriority w:val="99"/>
    <w:rsid w:val="00806C1E"/>
    <w:rPr>
      <w:vertAlign w:val="superscript"/>
    </w:rPr>
  </w:style>
  <w:style w:type="paragraph" w:styleId="25">
    <w:name w:val="Body Text 2"/>
    <w:basedOn w:val="a1"/>
    <w:link w:val="26"/>
    <w:uiPriority w:val="99"/>
    <w:rsid w:val="00806C1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26">
    <w:name w:val="Основен текст 2 Знак"/>
    <w:basedOn w:val="a2"/>
    <w:link w:val="25"/>
    <w:uiPriority w:val="99"/>
    <w:rsid w:val="00806C1E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35">
    <w:name w:val="Body Text 3"/>
    <w:basedOn w:val="a1"/>
    <w:link w:val="36"/>
    <w:uiPriority w:val="99"/>
    <w:rsid w:val="00806C1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6">
    <w:name w:val="Основен текст 3 Знак"/>
    <w:basedOn w:val="a2"/>
    <w:link w:val="35"/>
    <w:uiPriority w:val="99"/>
    <w:rsid w:val="00806C1E"/>
    <w:rPr>
      <w:rFonts w:ascii="Times New Roman" w:eastAsia="Times New Roman" w:hAnsi="Times New Roman" w:cs="Times New Roman"/>
      <w:sz w:val="16"/>
      <w:szCs w:val="16"/>
    </w:rPr>
  </w:style>
  <w:style w:type="paragraph" w:customStyle="1" w:styleId="xl24">
    <w:name w:val="xl24"/>
    <w:basedOn w:val="a1"/>
    <w:rsid w:val="00806C1E"/>
    <w:pPr>
      <w:pBdr>
        <w:left w:val="single" w:sz="12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Arial Unicode MS" w:hAnsi="Times New Roman" w:cs="Times New Roman"/>
      <w:sz w:val="24"/>
      <w:szCs w:val="24"/>
    </w:rPr>
  </w:style>
  <w:style w:type="paragraph" w:customStyle="1" w:styleId="FR1">
    <w:name w:val="FR1"/>
    <w:rsid w:val="00806C1E"/>
    <w:pPr>
      <w:widowControl w:val="0"/>
      <w:spacing w:before="820" w:after="0" w:line="240" w:lineRule="auto"/>
      <w:ind w:left="2760"/>
    </w:pPr>
    <w:rPr>
      <w:rFonts w:ascii="Arial" w:eastAsia="Times New Roman" w:hAnsi="Arial" w:cs="Times New Roman"/>
      <w:snapToGrid w:val="0"/>
      <w:szCs w:val="20"/>
      <w:lang w:val="en-GB"/>
    </w:rPr>
  </w:style>
  <w:style w:type="paragraph" w:styleId="afb">
    <w:name w:val="Plain Text"/>
    <w:aliases w:val=" Знак,Знак"/>
    <w:basedOn w:val="a1"/>
    <w:link w:val="afc"/>
    <w:rsid w:val="00806C1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bg-BG"/>
    </w:rPr>
  </w:style>
  <w:style w:type="character" w:customStyle="1" w:styleId="afc">
    <w:name w:val="Обикновен текст Знак"/>
    <w:aliases w:val=" Знак Знак,Знак Знак2"/>
    <w:basedOn w:val="a2"/>
    <w:link w:val="afb"/>
    <w:rsid w:val="00806C1E"/>
    <w:rPr>
      <w:rFonts w:ascii="Courier New" w:eastAsia="Times New Roman" w:hAnsi="Courier New" w:cs="Times New Roman"/>
      <w:sz w:val="20"/>
      <w:szCs w:val="20"/>
      <w:lang w:eastAsia="bg-BG"/>
    </w:rPr>
  </w:style>
  <w:style w:type="paragraph" w:customStyle="1" w:styleId="Char">
    <w:name w:val="Char"/>
    <w:basedOn w:val="a1"/>
    <w:link w:val="CharChar6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CharChar6">
    <w:name w:val="Char Char6"/>
    <w:link w:val="Char"/>
    <w:rsid w:val="00806C1E"/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d">
    <w:name w:val="Block Text"/>
    <w:basedOn w:val="a1"/>
    <w:rsid w:val="00806C1E"/>
    <w:pPr>
      <w:spacing w:after="0" w:line="240" w:lineRule="auto"/>
      <w:ind w:left="480" w:right="400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val="en-US" w:eastAsia="bg-BG"/>
    </w:rPr>
  </w:style>
  <w:style w:type="table" w:styleId="afe">
    <w:name w:val="Table Grid"/>
    <w:basedOn w:val="a3"/>
    <w:uiPriority w:val="99"/>
    <w:rsid w:val="00806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Document Map"/>
    <w:basedOn w:val="a1"/>
    <w:link w:val="aff0"/>
    <w:uiPriority w:val="99"/>
    <w:semiHidden/>
    <w:rsid w:val="00806C1E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f0">
    <w:name w:val="План на документа Знак"/>
    <w:basedOn w:val="a2"/>
    <w:link w:val="aff"/>
    <w:uiPriority w:val="99"/>
    <w:semiHidden/>
    <w:rsid w:val="00806C1E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tabulka">
    <w:name w:val="tabulka"/>
    <w:basedOn w:val="a1"/>
    <w:rsid w:val="00806C1E"/>
    <w:pPr>
      <w:widowControl w:val="0"/>
      <w:spacing w:before="120" w:after="0" w:line="240" w:lineRule="exact"/>
      <w:jc w:val="center"/>
    </w:pPr>
    <w:rPr>
      <w:rFonts w:ascii="Arial" w:eastAsia="Times New Roman" w:hAnsi="Arial" w:cs="Times New Roman"/>
      <w:sz w:val="20"/>
      <w:szCs w:val="20"/>
      <w:lang w:val="cs-CZ"/>
    </w:rPr>
  </w:style>
  <w:style w:type="paragraph" w:customStyle="1" w:styleId="Char1CharCharChar">
    <w:name w:val="Char1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4">
    <w:name w:val="Списък на абзаци1"/>
    <w:aliases w:val="Гл точки,List Paragraph1,List Paragraph"/>
    <w:basedOn w:val="a1"/>
    <w:uiPriority w:val="99"/>
    <w:qFormat/>
    <w:rsid w:val="00806C1E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text">
    <w:name w:val="text"/>
    <w:rsid w:val="00806C1E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15">
    <w:name w:val="Знак Знак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1">
    <w:name w:val="Normal (Web)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rChar2CharCharCharChar">
    <w:name w:val="Char Char2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aff2">
    <w:name w:val="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">
    <w:name w:val="Char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2">
    <w:name w:val="Char2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titleemph1">
    <w:name w:val="title_emph1"/>
    <w:rsid w:val="00806C1E"/>
    <w:rPr>
      <w:rFonts w:ascii="Arial" w:hAnsi="Arial" w:cs="Arial" w:hint="default"/>
      <w:b/>
      <w:bCs/>
      <w:sz w:val="18"/>
      <w:szCs w:val="18"/>
    </w:rPr>
  </w:style>
  <w:style w:type="paragraph" w:customStyle="1" w:styleId="oddl-nadpis">
    <w:name w:val="oddíl-nadpis"/>
    <w:basedOn w:val="a1"/>
    <w:rsid w:val="00806C1E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 w:cs="Times New Roman"/>
      <w:b/>
      <w:sz w:val="24"/>
      <w:szCs w:val="20"/>
      <w:lang w:val="cs-CZ"/>
    </w:rPr>
  </w:style>
  <w:style w:type="paragraph" w:styleId="37">
    <w:name w:val="List Number 3"/>
    <w:basedOn w:val="a1"/>
    <w:uiPriority w:val="99"/>
    <w:rsid w:val="00806C1E"/>
    <w:pPr>
      <w:tabs>
        <w:tab w:val="num" w:pos="926"/>
      </w:tabs>
      <w:spacing w:after="0" w:line="240" w:lineRule="auto"/>
      <w:ind w:left="926" w:hanging="360"/>
      <w:jc w:val="both"/>
    </w:pPr>
    <w:rPr>
      <w:rFonts w:ascii="Univers" w:eastAsia="Times New Roman" w:hAnsi="Univers" w:cs="Times New Roman"/>
    </w:rPr>
  </w:style>
  <w:style w:type="character" w:customStyle="1" w:styleId="CharChar1">
    <w:name w:val="Char Char1"/>
    <w:rsid w:val="00806C1E"/>
    <w:rPr>
      <w:sz w:val="16"/>
      <w:szCs w:val="16"/>
      <w:lang w:val="bg-BG" w:eastAsia="en-US" w:bidi="ar-SA"/>
    </w:rPr>
  </w:style>
  <w:style w:type="paragraph" w:customStyle="1" w:styleId="Default">
    <w:name w:val="Default"/>
    <w:uiPriority w:val="99"/>
    <w:rsid w:val="00806C1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bg-BG"/>
    </w:rPr>
  </w:style>
  <w:style w:type="character" w:customStyle="1" w:styleId="CharChar4">
    <w:name w:val="Char Char4"/>
    <w:locked/>
    <w:rsid w:val="00806C1E"/>
    <w:rPr>
      <w:sz w:val="16"/>
      <w:szCs w:val="16"/>
      <w:lang w:val="bg-BG" w:eastAsia="en-US" w:bidi="ar-SA"/>
    </w:rPr>
  </w:style>
  <w:style w:type="character" w:styleId="aff3">
    <w:name w:val="FollowedHyperlink"/>
    <w:uiPriority w:val="99"/>
    <w:rsid w:val="00806C1E"/>
    <w:rPr>
      <w:color w:val="800080"/>
      <w:u w:val="single"/>
    </w:rPr>
  </w:style>
  <w:style w:type="paragraph" w:customStyle="1" w:styleId="Char2CharCharCharCharCharCharChar">
    <w:name w:val="Char2 Знак Знак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BodyText21">
    <w:name w:val="Body Text 21"/>
    <w:basedOn w:val="a1"/>
    <w:rsid w:val="00806C1E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customStyle="1" w:styleId="CharCharCharChar">
    <w:name w:val="Знак Char Char Знак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aff4">
    <w:name w:val="Strong"/>
    <w:qFormat/>
    <w:rsid w:val="00806C1E"/>
    <w:rPr>
      <w:b/>
      <w:bCs/>
    </w:rPr>
  </w:style>
  <w:style w:type="paragraph" w:customStyle="1" w:styleId="CharCharChar1">
    <w:name w:val="Char Char Char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5">
    <w:name w:val="Subtitle"/>
    <w:basedOn w:val="a1"/>
    <w:link w:val="aff6"/>
    <w:uiPriority w:val="99"/>
    <w:qFormat/>
    <w:rsid w:val="00806C1E"/>
    <w:pPr>
      <w:spacing w:before="120" w:after="120" w:line="240" w:lineRule="auto"/>
      <w:jc w:val="center"/>
    </w:pPr>
    <w:rPr>
      <w:rFonts w:ascii="Arial" w:eastAsia="Times New Roman" w:hAnsi="Arial" w:cs="Times New Roman"/>
      <w:b/>
      <w:snapToGrid w:val="0"/>
      <w:sz w:val="28"/>
      <w:szCs w:val="20"/>
      <w:lang w:val="fr-BE"/>
    </w:rPr>
  </w:style>
  <w:style w:type="character" w:customStyle="1" w:styleId="aff6">
    <w:name w:val="Подзаглавие Знак"/>
    <w:basedOn w:val="a2"/>
    <w:link w:val="aff5"/>
    <w:uiPriority w:val="99"/>
    <w:rsid w:val="00806C1E"/>
    <w:rPr>
      <w:rFonts w:ascii="Arial" w:eastAsia="Times New Roman" w:hAnsi="Arial" w:cs="Times New Roman"/>
      <w:b/>
      <w:snapToGrid w:val="0"/>
      <w:sz w:val="28"/>
      <w:szCs w:val="20"/>
      <w:lang w:val="fr-BE"/>
    </w:rPr>
  </w:style>
  <w:style w:type="paragraph" w:styleId="HTML">
    <w:name w:val="HTML Preformatted"/>
    <w:basedOn w:val="a1"/>
    <w:link w:val="HTML0"/>
    <w:rsid w:val="00806C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2"/>
    <w:link w:val="HTML"/>
    <w:rsid w:val="00806C1E"/>
    <w:rPr>
      <w:rFonts w:ascii="Courier New" w:eastAsia="Times New Roman" w:hAnsi="Courier New" w:cs="Courier New"/>
      <w:sz w:val="20"/>
      <w:szCs w:val="20"/>
      <w:lang w:eastAsia="bg-BG"/>
    </w:rPr>
  </w:style>
  <w:style w:type="paragraph" w:styleId="aff7">
    <w:name w:val="Normal Indent"/>
    <w:basedOn w:val="a1"/>
    <w:rsid w:val="00806C1E"/>
    <w:pPr>
      <w:spacing w:after="0" w:line="240" w:lineRule="auto"/>
      <w:ind w:left="708"/>
    </w:pPr>
    <w:rPr>
      <w:rFonts w:ascii="Times New Roman" w:eastAsia="Times New Roman" w:hAnsi="Times New Roman" w:cs="Times New Roman"/>
      <w:bCs/>
      <w:sz w:val="24"/>
      <w:szCs w:val="24"/>
      <w:lang w:eastAsia="bg-BG"/>
    </w:rPr>
  </w:style>
  <w:style w:type="paragraph" w:customStyle="1" w:styleId="CharCharCharCharCharChar">
    <w:name w:val="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1CharCharCharCharCharChar">
    <w:name w:val="Char Char Char1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51">
    <w:name w:val="toc 5"/>
    <w:basedOn w:val="a1"/>
    <w:next w:val="a1"/>
    <w:autoRedefine/>
    <w:semiHidden/>
    <w:rsid w:val="00806C1E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0">
    <w:name w:val="Char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TML1">
    <w:name w:val="HTML Address"/>
    <w:basedOn w:val="a1"/>
    <w:link w:val="HTML2"/>
    <w:rsid w:val="00806C1E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character" w:customStyle="1" w:styleId="HTML2">
    <w:name w:val="HTML адрес Знак"/>
    <w:basedOn w:val="a2"/>
    <w:link w:val="HTML1"/>
    <w:rsid w:val="00806C1E"/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1CharChar">
    <w:name w:val="Знак Знак1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0">
    <w:name w:val="Знак Char Char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Style7">
    <w:name w:val="Style7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3">
    <w:name w:val="Font Style13"/>
    <w:rsid w:val="00806C1E"/>
    <w:rPr>
      <w:rFonts w:ascii="Times New Roman" w:hAnsi="Times New Roman" w:cs="Times New Roman"/>
      <w:b/>
      <w:bCs/>
      <w:sz w:val="22"/>
      <w:szCs w:val="22"/>
    </w:rPr>
  </w:style>
  <w:style w:type="character" w:customStyle="1" w:styleId="Bodytext27">
    <w:name w:val="Body text27"/>
    <w:rsid w:val="00806C1E"/>
    <w:rPr>
      <w:rFonts w:ascii="Bookman Old Style" w:hAnsi="Bookman Old Style"/>
      <w:sz w:val="22"/>
      <w:szCs w:val="22"/>
      <w:shd w:val="clear" w:color="auto" w:fill="FFFFFF"/>
    </w:rPr>
  </w:style>
  <w:style w:type="character" w:customStyle="1" w:styleId="Bodytext19">
    <w:name w:val="Body text19"/>
    <w:rsid w:val="00806C1E"/>
    <w:rPr>
      <w:rFonts w:ascii="Bookman Old Style" w:hAnsi="Bookman Old Style"/>
      <w:sz w:val="22"/>
      <w:szCs w:val="22"/>
      <w:shd w:val="clear" w:color="auto" w:fill="FFFFFF"/>
    </w:rPr>
  </w:style>
  <w:style w:type="paragraph" w:customStyle="1" w:styleId="aff8">
    <w:name w:val="точки"/>
    <w:basedOn w:val="a1"/>
    <w:qFormat/>
    <w:rsid w:val="00806C1E"/>
    <w:pPr>
      <w:spacing w:after="0" w:line="288" w:lineRule="auto"/>
      <w:ind w:left="562" w:firstLine="432"/>
      <w:jc w:val="both"/>
    </w:pPr>
    <w:rPr>
      <w:rFonts w:ascii="TmsCyr" w:eastAsia="MS Mincho" w:hAnsi="TmsCyr" w:cs="Times New Roman"/>
      <w:b/>
      <w:sz w:val="28"/>
      <w:szCs w:val="28"/>
    </w:rPr>
  </w:style>
  <w:style w:type="character" w:customStyle="1" w:styleId="apple-style-span">
    <w:name w:val="apple-style-span"/>
    <w:basedOn w:val="a2"/>
    <w:uiPriority w:val="99"/>
    <w:rsid w:val="00806C1E"/>
  </w:style>
  <w:style w:type="paragraph" w:customStyle="1" w:styleId="style48">
    <w:name w:val="style48"/>
    <w:basedOn w:val="a1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pple-converted-space">
    <w:name w:val="apple-converted-space"/>
    <w:basedOn w:val="a2"/>
    <w:rsid w:val="00806C1E"/>
  </w:style>
  <w:style w:type="paragraph" w:customStyle="1" w:styleId="StyleHeading3TimesNewRoman12pt">
    <w:name w:val="Style Heading 3 + Times New Roman 12 pt"/>
    <w:basedOn w:val="a1"/>
    <w:rsid w:val="00806C1E"/>
    <w:pPr>
      <w:tabs>
        <w:tab w:val="num" w:pos="1474"/>
      </w:tabs>
      <w:spacing w:after="0" w:line="240" w:lineRule="auto"/>
      <w:ind w:left="1474" w:hanging="340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paragraph" w:customStyle="1" w:styleId="Text1">
    <w:name w:val="Text 1"/>
    <w:basedOn w:val="a1"/>
    <w:rsid w:val="00806C1E"/>
    <w:pPr>
      <w:spacing w:after="240" w:line="240" w:lineRule="auto"/>
      <w:ind w:left="48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CharChar">
    <w:name w:val="Текст Char Char"/>
    <w:basedOn w:val="a1"/>
    <w:link w:val="CharCharChar0"/>
    <w:qFormat/>
    <w:rsid w:val="00806C1E"/>
    <w:pPr>
      <w:suppressAutoHyphens/>
      <w:spacing w:after="0" w:line="288" w:lineRule="auto"/>
      <w:ind w:firstLine="709"/>
      <w:jc w:val="both"/>
      <w:outlineLvl w:val="0"/>
    </w:pPr>
    <w:rPr>
      <w:rFonts w:ascii="Times New Roman" w:eastAsia="MS Mincho" w:hAnsi="Times New Roman" w:cs="Times New Roman"/>
      <w:bCs/>
      <w:iCs/>
      <w:color w:val="000000"/>
      <w:sz w:val="26"/>
      <w:szCs w:val="28"/>
      <w:lang w:eastAsia="ar-SA"/>
    </w:rPr>
  </w:style>
  <w:style w:type="character" w:customStyle="1" w:styleId="CharCharChar0">
    <w:name w:val="Текст Char Char Char"/>
    <w:link w:val="CharChar"/>
    <w:rsid w:val="00806C1E"/>
    <w:rPr>
      <w:rFonts w:ascii="Times New Roman" w:eastAsia="MS Mincho" w:hAnsi="Times New Roman" w:cs="Times New Roman"/>
      <w:bCs/>
      <w:iCs/>
      <w:color w:val="000000"/>
      <w:sz w:val="26"/>
      <w:szCs w:val="28"/>
      <w:lang w:eastAsia="ar-SA"/>
    </w:rPr>
  </w:style>
  <w:style w:type="paragraph" w:customStyle="1" w:styleId="Text3">
    <w:name w:val="Text 3"/>
    <w:basedOn w:val="a1"/>
    <w:uiPriority w:val="99"/>
    <w:rsid w:val="00806C1E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aff9">
    <w:name w:val="Текст"/>
    <w:basedOn w:val="a1"/>
    <w:link w:val="Char3"/>
    <w:qFormat/>
    <w:rsid w:val="00806C1E"/>
    <w:pPr>
      <w:suppressAutoHyphens/>
      <w:spacing w:after="0" w:line="288" w:lineRule="auto"/>
      <w:ind w:firstLine="709"/>
      <w:jc w:val="both"/>
      <w:outlineLvl w:val="0"/>
    </w:pPr>
    <w:rPr>
      <w:rFonts w:ascii="Times New Roman" w:eastAsia="Times New Roman" w:hAnsi="Times New Roman" w:cs="Times New Roman"/>
      <w:bCs/>
      <w:iCs/>
      <w:color w:val="000000"/>
      <w:sz w:val="26"/>
      <w:szCs w:val="28"/>
      <w:lang w:eastAsia="ar-SA"/>
    </w:rPr>
  </w:style>
  <w:style w:type="character" w:customStyle="1" w:styleId="Char3">
    <w:name w:val="Текст Char"/>
    <w:link w:val="aff9"/>
    <w:rsid w:val="00806C1E"/>
    <w:rPr>
      <w:rFonts w:ascii="Times New Roman" w:eastAsia="Times New Roman" w:hAnsi="Times New Roman" w:cs="Times New Roman"/>
      <w:bCs/>
      <w:iCs/>
      <w:color w:val="000000"/>
      <w:sz w:val="26"/>
      <w:szCs w:val="28"/>
      <w:lang w:eastAsia="ar-SA"/>
    </w:rPr>
  </w:style>
  <w:style w:type="paragraph" w:customStyle="1" w:styleId="30">
    <w:name w:val="Булети 3"/>
    <w:basedOn w:val="a1"/>
    <w:qFormat/>
    <w:rsid w:val="00806C1E"/>
    <w:pPr>
      <w:numPr>
        <w:numId w:val="1"/>
      </w:numPr>
      <w:suppressAutoHyphens/>
      <w:spacing w:after="0" w:line="288" w:lineRule="auto"/>
      <w:ind w:left="0" w:firstLine="360"/>
      <w:jc w:val="both"/>
    </w:pPr>
    <w:rPr>
      <w:rFonts w:ascii="Garamond" w:eastAsia="Times New Roman" w:hAnsi="Garamond" w:cs="Times New Roman"/>
      <w:sz w:val="24"/>
      <w:szCs w:val="26"/>
      <w:lang w:eastAsia="ar-SA"/>
    </w:rPr>
  </w:style>
  <w:style w:type="paragraph" w:customStyle="1" w:styleId="110">
    <w:name w:val="Списък на абзаци11"/>
    <w:basedOn w:val="a1"/>
    <w:uiPriority w:val="99"/>
    <w:qFormat/>
    <w:rsid w:val="00806C1E"/>
    <w:pPr>
      <w:spacing w:after="0" w:line="240" w:lineRule="auto"/>
      <w:ind w:left="720" w:right="1985"/>
      <w:contextualSpacing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CharCharCharCharCharCharCharChar">
    <w:name w:val="Char Char Знак Знак Char Char Знак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1">
    <w:name w:val="Char Char Знак Знак Char Char Знак Знак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2">
    <w:name w:val="Char Char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CharChar">
    <w:name w:val="Char1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Style2">
    <w:name w:val="Style2"/>
    <w:basedOn w:val="20"/>
    <w:rsid w:val="00806C1E"/>
    <w:pPr>
      <w:tabs>
        <w:tab w:val="num" w:pos="0"/>
      </w:tabs>
      <w:spacing w:before="480" w:after="120"/>
      <w:ind w:left="540"/>
      <w:jc w:val="both"/>
    </w:pPr>
    <w:rPr>
      <w:bCs w:val="0"/>
      <w:color w:val="auto"/>
      <w:szCs w:val="20"/>
    </w:rPr>
  </w:style>
  <w:style w:type="paragraph" w:customStyle="1" w:styleId="Char1CharCharChar1CharCharCharCharCharCharCharCharCharCharCharCharChar">
    <w:name w:val="Char1 Char Char Char1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ListNumberLevel2">
    <w:name w:val="List Number (Level 2)"/>
    <w:basedOn w:val="a1"/>
    <w:rsid w:val="00806C1E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Char1CharCharCharCharCharChar1CharChar">
    <w:name w:val="Char1 Char Char Char Char Char Char1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">
    <w:name w:val="Char1 Char Char Char1 Char Char Char Char Char Char Char Char Знак Знак Char Char Знак Знак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0">
    <w:name w:val="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1CharCharChar1CharCharCharCharCharCharCharChar">
    <w:name w:val="Char1 Char Char Char1 Char Char Char Char Char Char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CharCharChar">
    <w:name w:val="Char1 Char Char Char1 Char Char Char Char Char Char Char Char Char Char Char Char Char Знак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CharCharCharCharCharChar">
    <w:name w:val="Знак1 Char Char Знак Char Char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">
    <w:name w:val="Char Char Знак Char Char Знак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0">
    <w:name w:val="Знак Знак1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FontStyle18">
    <w:name w:val="Font Style18"/>
    <w:rsid w:val="00806C1E"/>
    <w:rPr>
      <w:rFonts w:ascii="Times New Roman" w:hAnsi="Times New Roman" w:cs="Times New Roman"/>
      <w:sz w:val="28"/>
      <w:szCs w:val="28"/>
    </w:rPr>
  </w:style>
  <w:style w:type="character" w:customStyle="1" w:styleId="FontStyle14">
    <w:name w:val="Font Style14"/>
    <w:rsid w:val="00806C1E"/>
    <w:rPr>
      <w:rFonts w:ascii="Times New Roman" w:hAnsi="Times New Roman" w:cs="Times New Roman"/>
      <w:sz w:val="28"/>
      <w:szCs w:val="28"/>
    </w:rPr>
  </w:style>
  <w:style w:type="paragraph" w:customStyle="1" w:styleId="CharChar2">
    <w:name w:val="Char Char Знак Знак Знак Знак Знак Знак Знак"/>
    <w:basedOn w:val="a1"/>
    <w:rsid w:val="00806C1E"/>
    <w:pPr>
      <w:tabs>
        <w:tab w:val="left" w:pos="709"/>
      </w:tabs>
      <w:suppressAutoHyphens/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NormalParagraph">
    <w:name w:val="Normal Paragraph"/>
    <w:basedOn w:val="a1"/>
    <w:rsid w:val="00806C1E"/>
    <w:pPr>
      <w:widowControl w:val="0"/>
      <w:spacing w:after="120" w:line="240" w:lineRule="auto"/>
    </w:pPr>
    <w:rPr>
      <w:rFonts w:ascii="Times New Roman" w:eastAsia="Times New Roman" w:hAnsi="Times New Roman" w:cs="Times New Roman"/>
      <w:snapToGrid w:val="0"/>
      <w:lang w:val="en-GB"/>
    </w:rPr>
  </w:style>
  <w:style w:type="paragraph" w:customStyle="1" w:styleId="Char1CharCharChar1CharCharCharCharCharChar">
    <w:name w:val="Char1 Char Char Char1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">
    <w:name w:val="Char Char Char Char Char Char Char Char Char Char Char Char1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1">
    <w:name w:val="Char Char Char Char Char Char Char Char Char Char Char Char1 Char1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Affa">
    <w:name w:val="A"/>
    <w:basedOn w:val="a1"/>
    <w:rsid w:val="00806C1E"/>
    <w:pPr>
      <w:numPr>
        <w:ilvl w:val="12"/>
      </w:numPr>
      <w:spacing w:after="120" w:line="240" w:lineRule="auto"/>
      <w:ind w:left="567"/>
      <w:jc w:val="both"/>
    </w:pPr>
    <w:rPr>
      <w:rFonts w:ascii="Arial" w:eastAsia="Times New Roman" w:hAnsi="Arial" w:cs="Times New Roman"/>
      <w:szCs w:val="24"/>
      <w:lang w:eastAsia="bg-BG"/>
    </w:rPr>
  </w:style>
  <w:style w:type="paragraph" w:customStyle="1" w:styleId="CharCharCharChar0">
    <w:name w:val="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3">
    <w:name w:val="Char Char Char3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1">
    <w:name w:val="Char1 Char Char Char1 Char Char Char Char Char Char1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20">
    <w:name w:val="Char Char Char Char Char Char2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Char1CharCharCharCharCharCharCharCharCharCharCharChar1CharCharCharCharCharCharCharCharCharCharCharCharChar">
    <w:name w:val="1 Char Char Char1 Char Char Char Char Char Char Char Char Char Char Char Char1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2CharCharCharCharCharCharCharCharCharCharCharCharCharCharCharCharCharCharChar">
    <w:name w:val="Char Char Char2 Char Char Char Char Char Char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CharCharCharCharCharCharCharCharCharCharCharChar">
    <w:name w:val="Char Char Char Char Char Char Char Char Char Char Char Char Char Char Char Char Char Char Char Char Char Char Char Char 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Bodytext3111pt">
    <w:name w:val="Body text (31) + 11 pt"/>
    <w:aliases w:val="Italic10"/>
    <w:rsid w:val="00806C1E"/>
    <w:rPr>
      <w:i/>
      <w:iCs/>
      <w:sz w:val="22"/>
      <w:szCs w:val="22"/>
      <w:lang w:bidi="ar-SA"/>
    </w:rPr>
  </w:style>
  <w:style w:type="character" w:customStyle="1" w:styleId="Bodytext31Italic1">
    <w:name w:val="Body text (31) + Italic1"/>
    <w:rsid w:val="00806C1E"/>
    <w:rPr>
      <w:i/>
      <w:iCs/>
      <w:sz w:val="21"/>
      <w:szCs w:val="21"/>
      <w:u w:val="single"/>
      <w:lang w:bidi="ar-SA"/>
    </w:rPr>
  </w:style>
  <w:style w:type="character" w:customStyle="1" w:styleId="Bodytext3">
    <w:name w:val="Body text (3)"/>
    <w:rsid w:val="00806C1E"/>
    <w:rPr>
      <w:rFonts w:ascii="Arial" w:hAnsi="Arial"/>
      <w:i/>
      <w:iCs/>
      <w:sz w:val="19"/>
      <w:szCs w:val="19"/>
      <w:u w:val="single"/>
      <w:lang w:bidi="ar-SA"/>
    </w:rPr>
  </w:style>
  <w:style w:type="character" w:customStyle="1" w:styleId="txcpv">
    <w:name w:val="txcpv"/>
    <w:basedOn w:val="a2"/>
    <w:rsid w:val="00806C1E"/>
  </w:style>
  <w:style w:type="paragraph" w:customStyle="1" w:styleId="CharCharCharCharCharCharCharCharCharCharCharChar">
    <w:name w:val="Char Char Знак Знак Char Char Знак Знак Char Char Знак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a1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3">
    <w:name w:val="Style13"/>
    <w:basedOn w:val="a1"/>
    <w:rsid w:val="00806C1E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23">
    <w:name w:val="Font Style23"/>
    <w:rsid w:val="00806C1E"/>
    <w:rPr>
      <w:rFonts w:ascii="Times New Roman" w:hAnsi="Times New Roman" w:cs="Times New Roman"/>
      <w:b/>
      <w:bCs/>
      <w:sz w:val="22"/>
      <w:szCs w:val="22"/>
    </w:rPr>
  </w:style>
  <w:style w:type="paragraph" w:customStyle="1" w:styleId="CharCharCharCharCharChar3">
    <w:name w:val="Char Char Знак Знак Char Char Знак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10">
    <w:name w:val="Char Char Char Char Char Char1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FontStyle16">
    <w:name w:val="Font Style16"/>
    <w:rsid w:val="00806C1E"/>
    <w:rPr>
      <w:rFonts w:ascii="Times New Roman" w:hAnsi="Times New Roman" w:cs="Times New Roman"/>
      <w:b/>
      <w:bCs/>
      <w:sz w:val="20"/>
      <w:szCs w:val="20"/>
    </w:rPr>
  </w:style>
  <w:style w:type="paragraph" w:customStyle="1" w:styleId="Style4">
    <w:name w:val="Style4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8">
    <w:name w:val="Style8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1">
    <w:name w:val="Style11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5">
    <w:name w:val="Font Style15"/>
    <w:rsid w:val="00806C1E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andard">
    <w:name w:val="Standard"/>
    <w:rsid w:val="00806C1E"/>
    <w:pPr>
      <w:widowControl w:val="0"/>
      <w:suppressAutoHyphens/>
      <w:spacing w:after="0" w:line="240" w:lineRule="auto"/>
    </w:pPr>
    <w:rPr>
      <w:rFonts w:ascii="Arial" w:eastAsia="Times CY" w:hAnsi="Arial" w:cs="Arial"/>
      <w:sz w:val="20"/>
      <w:szCs w:val="20"/>
      <w:lang w:val="en-GB" w:eastAsia="ar-SA"/>
    </w:rPr>
  </w:style>
  <w:style w:type="paragraph" w:customStyle="1" w:styleId="affb">
    <w:name w:val="Стил"/>
    <w:rsid w:val="00806C1E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ffc">
    <w:name w:val="Îáèêí. ïàðàãðàô"/>
    <w:basedOn w:val="a1"/>
    <w:rsid w:val="00806C1E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Heading2Arial">
    <w:name w:val="Heading 2 + Arial"/>
    <w:aliases w:val="Bold,Custom Color(RGB(109,110,112)),Justified,Line spacing..."/>
    <w:basedOn w:val="a1"/>
    <w:rsid w:val="00806C1E"/>
    <w:pPr>
      <w:autoSpaceDE w:val="0"/>
      <w:autoSpaceDN w:val="0"/>
      <w:adjustRightInd w:val="0"/>
      <w:spacing w:after="0" w:line="240" w:lineRule="auto"/>
    </w:pPr>
    <w:rPr>
      <w:rFonts w:ascii="HelveticaNeue-Medium" w:eastAsia="Times New Roman" w:hAnsi="HelveticaNeue-Medium" w:cs="HelveticaNeue-Medium"/>
      <w:b/>
      <w:bCs/>
      <w:color w:val="6D6E70"/>
      <w:sz w:val="32"/>
      <w:szCs w:val="32"/>
      <w:lang w:eastAsia="bg-BG"/>
    </w:rPr>
  </w:style>
  <w:style w:type="paragraph" w:customStyle="1" w:styleId="CharChar1CharCharCharCharCharCharCharCharCharCharCharCharCharCharChar">
    <w:name w:val="Char Char1 Char Char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2">
    <w:name w:val="Знак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ACLevel1">
    <w:name w:val="AC Level 1"/>
    <w:basedOn w:val="a1"/>
    <w:rsid w:val="00806C1E"/>
    <w:pPr>
      <w:numPr>
        <w:numId w:val="2"/>
      </w:numPr>
      <w:spacing w:after="24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2">
    <w:name w:val="AC Level 2"/>
    <w:basedOn w:val="a1"/>
    <w:rsid w:val="00806C1E"/>
    <w:pPr>
      <w:numPr>
        <w:ilvl w:val="1"/>
        <w:numId w:val="2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3">
    <w:name w:val="AC Level 3"/>
    <w:basedOn w:val="a1"/>
    <w:rsid w:val="00806C1E"/>
    <w:pPr>
      <w:numPr>
        <w:ilvl w:val="2"/>
        <w:numId w:val="2"/>
      </w:numPr>
      <w:spacing w:after="24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4">
    <w:name w:val="AC Level 4"/>
    <w:basedOn w:val="a1"/>
    <w:rsid w:val="00806C1E"/>
    <w:pPr>
      <w:numPr>
        <w:ilvl w:val="3"/>
        <w:numId w:val="2"/>
      </w:numPr>
      <w:spacing w:after="24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5">
    <w:name w:val="AC Level 5"/>
    <w:basedOn w:val="a1"/>
    <w:rsid w:val="00806C1E"/>
    <w:pPr>
      <w:numPr>
        <w:ilvl w:val="4"/>
        <w:numId w:val="2"/>
      </w:numPr>
      <w:spacing w:after="240" w:line="240" w:lineRule="auto"/>
      <w:jc w:val="both"/>
      <w:outlineLvl w:val="4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CharCharCharCharCharCharCharCharChar0">
    <w:name w:val="Char Char Char Знак Char Char Знак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lauseindent">
    <w:name w:val="clauseindent"/>
    <w:basedOn w:val="a1"/>
    <w:rsid w:val="00806C1E"/>
    <w:pPr>
      <w:spacing w:after="240" w:line="240" w:lineRule="auto"/>
      <w:ind w:left="851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ldef">
    <w:name w:val="ldef"/>
    <w:rsid w:val="00806C1E"/>
  </w:style>
  <w:style w:type="character" w:customStyle="1" w:styleId="ldefbck">
    <w:name w:val="ldefbck"/>
    <w:rsid w:val="00806C1E"/>
  </w:style>
  <w:style w:type="paragraph" w:customStyle="1" w:styleId="CharCharCharCharCharCharChar">
    <w:name w:val="Char Char Char Char Char Char Знак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character" w:customStyle="1" w:styleId="CharChar20">
    <w:name w:val="Char Char2"/>
    <w:semiHidden/>
    <w:rsid w:val="00806C1E"/>
    <w:rPr>
      <w:lang w:val="en-US" w:eastAsia="bg-BG"/>
    </w:rPr>
  </w:style>
  <w:style w:type="paragraph" w:customStyle="1" w:styleId="14CharChar">
    <w:name w:val="Знак Знак14 Char Char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d">
    <w:name w:val="List Paragraph"/>
    <w:basedOn w:val="a1"/>
    <w:link w:val="affe"/>
    <w:uiPriority w:val="34"/>
    <w:qFormat/>
    <w:rsid w:val="00806C1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8">
    <w:name w:val="Списък на абзаци3"/>
    <w:basedOn w:val="a1"/>
    <w:uiPriority w:val="99"/>
    <w:rsid w:val="00806C1E"/>
    <w:pPr>
      <w:suppressAutoHyphens/>
      <w:spacing w:after="0" w:line="288" w:lineRule="auto"/>
      <w:ind w:left="720"/>
    </w:pPr>
    <w:rPr>
      <w:rFonts w:ascii="Times New Roman" w:eastAsia="SimSun" w:hAnsi="Times New Roman" w:cs="Times New Roman"/>
      <w:i/>
      <w:iCs/>
      <w:sz w:val="20"/>
      <w:szCs w:val="20"/>
      <w:lang w:val="en-US" w:eastAsia="zh-CN"/>
    </w:rPr>
  </w:style>
  <w:style w:type="paragraph" w:customStyle="1" w:styleId="afff">
    <w:name w:val="ТЕКСТ"/>
    <w:basedOn w:val="a1"/>
    <w:link w:val="Char4"/>
    <w:qFormat/>
    <w:rsid w:val="00806C1E"/>
    <w:pPr>
      <w:tabs>
        <w:tab w:val="num" w:pos="360"/>
      </w:tabs>
      <w:suppressAutoHyphens/>
      <w:spacing w:after="0" w:line="288" w:lineRule="auto"/>
      <w:ind w:firstLine="397"/>
      <w:jc w:val="both"/>
      <w:outlineLvl w:val="0"/>
    </w:pPr>
    <w:rPr>
      <w:rFonts w:ascii="Garamond" w:eastAsia="Times New Roman" w:hAnsi="Garamond" w:cs="Times New Roman"/>
      <w:b/>
      <w:bCs/>
      <w:color w:val="000000"/>
      <w:spacing w:val="6"/>
      <w:sz w:val="28"/>
      <w:szCs w:val="28"/>
      <w:lang w:val="x-none" w:eastAsia="ar-SA"/>
    </w:rPr>
  </w:style>
  <w:style w:type="character" w:customStyle="1" w:styleId="Char4">
    <w:name w:val="ТЕКСТ Char"/>
    <w:link w:val="afff"/>
    <w:locked/>
    <w:rsid w:val="00806C1E"/>
    <w:rPr>
      <w:rFonts w:ascii="Garamond" w:eastAsia="Times New Roman" w:hAnsi="Garamond" w:cs="Times New Roman"/>
      <w:b/>
      <w:bCs/>
      <w:color w:val="000000"/>
      <w:spacing w:val="6"/>
      <w:sz w:val="28"/>
      <w:szCs w:val="28"/>
      <w:lang w:val="x-none" w:eastAsia="ar-SA"/>
    </w:rPr>
  </w:style>
  <w:style w:type="paragraph" w:customStyle="1" w:styleId="27">
    <w:name w:val="Списък на абзаци2"/>
    <w:aliases w:val="текст Върбица"/>
    <w:basedOn w:val="a1"/>
    <w:link w:val="ListParagraphChar"/>
    <w:uiPriority w:val="99"/>
    <w:rsid w:val="00806C1E"/>
    <w:pPr>
      <w:spacing w:after="0" w:line="288" w:lineRule="auto"/>
      <w:ind w:left="720" w:hanging="144"/>
      <w:jc w:val="both"/>
    </w:pPr>
    <w:rPr>
      <w:rFonts w:ascii="TmsCyr" w:eastAsia="MS Mincho" w:hAnsi="TmsCyr" w:cs="Times New Roman"/>
      <w:b/>
      <w:bCs/>
      <w:sz w:val="28"/>
      <w:szCs w:val="28"/>
      <w:lang w:val="x-none"/>
    </w:rPr>
  </w:style>
  <w:style w:type="character" w:customStyle="1" w:styleId="ListParagraphChar">
    <w:name w:val="List Paragraph Char"/>
    <w:aliases w:val="Гл точки Char,List Paragraph1 Char,текст Върбица Char"/>
    <w:link w:val="27"/>
    <w:uiPriority w:val="99"/>
    <w:locked/>
    <w:rsid w:val="00806C1E"/>
    <w:rPr>
      <w:rFonts w:ascii="TmsCyr" w:eastAsia="MS Mincho" w:hAnsi="TmsCyr" w:cs="Times New Roman"/>
      <w:b/>
      <w:bCs/>
      <w:sz w:val="28"/>
      <w:szCs w:val="28"/>
      <w:lang w:val="x-none"/>
    </w:rPr>
  </w:style>
  <w:style w:type="paragraph" w:customStyle="1" w:styleId="a0">
    <w:name w:val="булет"/>
    <w:basedOn w:val="a1"/>
    <w:link w:val="Char5"/>
    <w:qFormat/>
    <w:rsid w:val="00806C1E"/>
    <w:pPr>
      <w:numPr>
        <w:numId w:val="3"/>
      </w:numPr>
      <w:tabs>
        <w:tab w:val="left" w:pos="1985"/>
      </w:tabs>
      <w:spacing w:after="0"/>
      <w:ind w:firstLine="1123"/>
      <w:jc w:val="both"/>
    </w:pPr>
    <w:rPr>
      <w:rFonts w:ascii="Book Antiqua" w:eastAsia="MS Mincho" w:hAnsi="Book Antiqua" w:cs="Times New Roman"/>
      <w:b/>
      <w:bCs/>
      <w:i/>
      <w:iCs/>
      <w:noProof/>
      <w:sz w:val="24"/>
      <w:szCs w:val="24"/>
      <w:lang w:val="x-none"/>
    </w:rPr>
  </w:style>
  <w:style w:type="character" w:customStyle="1" w:styleId="Char5">
    <w:name w:val="булет Char"/>
    <w:link w:val="a0"/>
    <w:locked/>
    <w:rsid w:val="00806C1E"/>
    <w:rPr>
      <w:rFonts w:ascii="Book Antiqua" w:eastAsia="MS Mincho" w:hAnsi="Book Antiqua" w:cs="Times New Roman"/>
      <w:b/>
      <w:bCs/>
      <w:i/>
      <w:iCs/>
      <w:noProof/>
      <w:sz w:val="24"/>
      <w:szCs w:val="24"/>
      <w:lang w:val="x-none"/>
    </w:rPr>
  </w:style>
  <w:style w:type="paragraph" w:customStyle="1" w:styleId="afff0">
    <w:name w:val="таблица"/>
    <w:basedOn w:val="a1"/>
    <w:link w:val="Char6"/>
    <w:qFormat/>
    <w:rsid w:val="00806C1E"/>
    <w:pPr>
      <w:tabs>
        <w:tab w:val="num" w:pos="360"/>
      </w:tabs>
      <w:suppressAutoHyphens/>
      <w:spacing w:after="0"/>
      <w:ind w:firstLine="397"/>
      <w:jc w:val="both"/>
      <w:outlineLvl w:val="0"/>
    </w:pPr>
    <w:rPr>
      <w:rFonts w:ascii="Book Antiqua" w:eastAsia="Times New Roman" w:hAnsi="Book Antiqua" w:cs="Times New Roman"/>
      <w:i/>
      <w:iCs/>
      <w:color w:val="000000"/>
      <w:spacing w:val="6"/>
      <w:lang w:val="x-none" w:eastAsia="ar-SA"/>
    </w:rPr>
  </w:style>
  <w:style w:type="character" w:customStyle="1" w:styleId="Char6">
    <w:name w:val="таблица Char"/>
    <w:link w:val="afff0"/>
    <w:locked/>
    <w:rsid w:val="00806C1E"/>
    <w:rPr>
      <w:rFonts w:ascii="Book Antiqua" w:eastAsia="Times New Roman" w:hAnsi="Book Antiqua" w:cs="Times New Roman"/>
      <w:i/>
      <w:iCs/>
      <w:color w:val="000000"/>
      <w:spacing w:val="6"/>
      <w:lang w:val="x-none" w:eastAsia="ar-SA"/>
    </w:rPr>
  </w:style>
  <w:style w:type="numbering" w:customStyle="1" w:styleId="111">
    <w:name w:val="Без списък11"/>
    <w:next w:val="a4"/>
    <w:uiPriority w:val="99"/>
    <w:semiHidden/>
    <w:unhideWhenUsed/>
    <w:rsid w:val="00806C1E"/>
  </w:style>
  <w:style w:type="character" w:customStyle="1" w:styleId="16">
    <w:name w:val="Заглавие на книга1"/>
    <w:aliases w:val="Book Title,Главни точки"/>
    <w:uiPriority w:val="33"/>
    <w:qFormat/>
    <w:rsid w:val="00806C1E"/>
    <w:rPr>
      <w:b/>
      <w:bCs/>
      <w:smallCaps/>
      <w:spacing w:val="5"/>
    </w:rPr>
  </w:style>
  <w:style w:type="character" w:styleId="afff1">
    <w:name w:val="Emphasis"/>
    <w:qFormat/>
    <w:rsid w:val="00806C1E"/>
    <w:rPr>
      <w:i/>
      <w:iCs/>
    </w:rPr>
  </w:style>
  <w:style w:type="paragraph" w:styleId="afff2">
    <w:name w:val="caption"/>
    <w:basedOn w:val="a1"/>
    <w:next w:val="a1"/>
    <w:qFormat/>
    <w:rsid w:val="00806C1E"/>
    <w:pPr>
      <w:spacing w:before="120" w:after="120" w:line="240" w:lineRule="auto"/>
    </w:pPr>
    <w:rPr>
      <w:rFonts w:ascii="TmsCyr" w:eastAsia="Times New Roman" w:hAnsi="TmsCyr" w:cs="Times New Roman"/>
      <w:b/>
      <w:bCs/>
      <w:sz w:val="20"/>
      <w:szCs w:val="20"/>
      <w:lang w:val="et-EE"/>
    </w:rPr>
  </w:style>
  <w:style w:type="paragraph" w:customStyle="1" w:styleId="17">
    <w:name w:val="Без разредка1"/>
    <w:aliases w:val="No Spacing,Булети-2"/>
    <w:basedOn w:val="a1"/>
    <w:qFormat/>
    <w:rsid w:val="00806C1E"/>
    <w:pPr>
      <w:spacing w:after="0" w:line="288" w:lineRule="auto"/>
      <w:ind w:firstLine="720"/>
      <w:contextualSpacing/>
      <w:mirrorIndents/>
      <w:jc w:val="both"/>
    </w:pPr>
    <w:rPr>
      <w:rFonts w:ascii="TmsCyr" w:eastAsia="MS Mincho" w:hAnsi="TmsCyr" w:cs="Times New Roman"/>
      <w:b/>
      <w:i/>
      <w:sz w:val="28"/>
      <w:u w:val="single"/>
    </w:rPr>
  </w:style>
  <w:style w:type="paragraph" w:styleId="afff3">
    <w:name w:val="Intense Quote"/>
    <w:basedOn w:val="a1"/>
    <w:next w:val="a1"/>
    <w:link w:val="afff4"/>
    <w:uiPriority w:val="30"/>
    <w:qFormat/>
    <w:rsid w:val="00806C1E"/>
    <w:pPr>
      <w:pBdr>
        <w:bottom w:val="single" w:sz="4" w:space="4" w:color="4F81BD"/>
      </w:pBdr>
      <w:spacing w:before="200" w:after="280" w:line="288" w:lineRule="auto"/>
      <w:ind w:left="936" w:right="936" w:firstLine="1440"/>
      <w:jc w:val="both"/>
    </w:pPr>
    <w:rPr>
      <w:rFonts w:ascii="TmsCyr" w:eastAsia="MS Mincho" w:hAnsi="TmsCyr" w:cs="Times New Roman"/>
      <w:b/>
      <w:bCs/>
      <w:i/>
      <w:iCs/>
      <w:color w:val="4F81BD"/>
      <w:sz w:val="26"/>
      <w:lang w:val="en-US"/>
    </w:rPr>
  </w:style>
  <w:style w:type="character" w:customStyle="1" w:styleId="afff4">
    <w:name w:val="Интензивно цитиране Знак"/>
    <w:basedOn w:val="a2"/>
    <w:link w:val="afff3"/>
    <w:uiPriority w:val="30"/>
    <w:rsid w:val="00806C1E"/>
    <w:rPr>
      <w:rFonts w:ascii="TmsCyr" w:eastAsia="MS Mincho" w:hAnsi="TmsCyr" w:cs="Times New Roman"/>
      <w:b/>
      <w:bCs/>
      <w:i/>
      <w:iCs/>
      <w:color w:val="4F81BD"/>
      <w:sz w:val="26"/>
      <w:lang w:val="en-US"/>
    </w:rPr>
  </w:style>
  <w:style w:type="character" w:styleId="afff5">
    <w:name w:val="Intense Emphasis"/>
    <w:uiPriority w:val="21"/>
    <w:qFormat/>
    <w:rsid w:val="00806C1E"/>
    <w:rPr>
      <w:b/>
      <w:bCs/>
      <w:i/>
      <w:iCs/>
      <w:color w:val="4F81BD"/>
    </w:rPr>
  </w:style>
  <w:style w:type="paragraph" w:customStyle="1" w:styleId="18">
    <w:name w:val="1."/>
    <w:basedOn w:val="aff9"/>
    <w:link w:val="1Char"/>
    <w:qFormat/>
    <w:rsid w:val="00806C1E"/>
    <w:pPr>
      <w:suppressAutoHyphens w:val="0"/>
      <w:ind w:firstLine="0"/>
      <w:outlineLvl w:val="9"/>
    </w:pPr>
    <w:rPr>
      <w:rFonts w:ascii="TmsCyr" w:eastAsia="Calibri" w:hAnsi="TmsCyr"/>
      <w:b/>
      <w:bCs w:val="0"/>
      <w:i/>
      <w:iCs w:val="0"/>
      <w:color w:val="auto"/>
      <w:sz w:val="28"/>
      <w:szCs w:val="26"/>
      <w:lang w:val="x-none" w:eastAsia="en-US"/>
    </w:rPr>
  </w:style>
  <w:style w:type="paragraph" w:customStyle="1" w:styleId="-1">
    <w:name w:val="Булети-1"/>
    <w:basedOn w:val="a1"/>
    <w:link w:val="-1Char"/>
    <w:qFormat/>
    <w:rsid w:val="00806C1E"/>
    <w:pPr>
      <w:numPr>
        <w:numId w:val="5"/>
      </w:numPr>
      <w:tabs>
        <w:tab w:val="left" w:pos="480"/>
        <w:tab w:val="left" w:pos="960"/>
        <w:tab w:val="left" w:pos="1200"/>
      </w:tabs>
      <w:suppressAutoHyphens/>
      <w:spacing w:after="0" w:line="288" w:lineRule="auto"/>
      <w:contextualSpacing/>
      <w:mirrorIndents/>
      <w:jc w:val="both"/>
      <w:textboxTightWrap w:val="allLines"/>
    </w:pPr>
    <w:rPr>
      <w:rFonts w:ascii="TmsCyr" w:eastAsia="Times New Roman" w:hAnsi="TmsCyr" w:cs="Times New Roman"/>
      <w:b/>
      <w:sz w:val="26"/>
      <w:szCs w:val="24"/>
      <w:lang w:val="en-US" w:eastAsia="ar-SA"/>
    </w:rPr>
  </w:style>
  <w:style w:type="character" w:customStyle="1" w:styleId="-1Char">
    <w:name w:val="Булети-1 Char"/>
    <w:link w:val="-1"/>
    <w:rsid w:val="00806C1E"/>
    <w:rPr>
      <w:rFonts w:ascii="TmsCyr" w:eastAsia="Times New Roman" w:hAnsi="TmsCyr" w:cs="Times New Roman"/>
      <w:b/>
      <w:sz w:val="26"/>
      <w:szCs w:val="24"/>
      <w:lang w:val="en-US" w:eastAsia="ar-SA"/>
    </w:rPr>
  </w:style>
  <w:style w:type="table" w:styleId="3-3">
    <w:name w:val="Medium Grid 3 Accent 3"/>
    <w:basedOn w:val="a3"/>
    <w:uiPriority w:val="69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3-1">
    <w:name w:val="Medium Grid 3 Accent 1"/>
    <w:basedOn w:val="a3"/>
    <w:uiPriority w:val="69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2-6">
    <w:name w:val="Medium Shading 2 Accent 6"/>
    <w:basedOn w:val="a3"/>
    <w:uiPriority w:val="64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3">
    <w:name w:val="Light List Accent 3"/>
    <w:basedOn w:val="a3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customStyle="1" w:styleId="19">
    <w:name w:val="1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</w:style>
  <w:style w:type="table" w:styleId="-6">
    <w:name w:val="Light Shading Accent 6"/>
    <w:basedOn w:val="a3"/>
    <w:uiPriority w:val="60"/>
    <w:rsid w:val="00806C1E"/>
    <w:pPr>
      <w:spacing w:after="0" w:line="240" w:lineRule="auto"/>
    </w:pPr>
    <w:rPr>
      <w:rFonts w:ascii="Calibri" w:eastAsia="Calibri" w:hAnsi="Calibri" w:cs="Times New Roman"/>
      <w:color w:val="E36C0A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-5">
    <w:name w:val="Light List Accent 5"/>
    <w:basedOn w:val="a3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-4">
    <w:name w:val="Light List Accent 4"/>
    <w:basedOn w:val="a3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1a">
    <w:name w:val="Мрежа в таблица1"/>
    <w:basedOn w:val="a3"/>
    <w:next w:val="afe"/>
    <w:uiPriority w:val="59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улети 1"/>
    <w:basedOn w:val="aff9"/>
    <w:link w:val="1Char0"/>
    <w:qFormat/>
    <w:rsid w:val="00806C1E"/>
    <w:pPr>
      <w:numPr>
        <w:numId w:val="4"/>
      </w:numPr>
    </w:pPr>
    <w:rPr>
      <w:rFonts w:ascii="Verdana" w:hAnsi="Verdana"/>
      <w:sz w:val="21"/>
      <w:szCs w:val="26"/>
      <w:lang w:val="en-US"/>
    </w:rPr>
  </w:style>
  <w:style w:type="character" w:customStyle="1" w:styleId="1Char0">
    <w:name w:val="Булети 1 Char"/>
    <w:link w:val="1"/>
    <w:rsid w:val="00806C1E"/>
    <w:rPr>
      <w:rFonts w:ascii="Verdana" w:eastAsia="Times New Roman" w:hAnsi="Verdana" w:cs="Times New Roman"/>
      <w:bCs/>
      <w:iCs/>
      <w:color w:val="000000"/>
      <w:sz w:val="21"/>
      <w:szCs w:val="26"/>
      <w:lang w:val="en-US" w:eastAsia="ar-SA"/>
    </w:rPr>
  </w:style>
  <w:style w:type="paragraph" w:customStyle="1" w:styleId="112">
    <w:name w:val="1.1."/>
    <w:basedOn w:val="18"/>
    <w:link w:val="11Char"/>
    <w:qFormat/>
    <w:rsid w:val="00806C1E"/>
    <w:pPr>
      <w:ind w:firstLine="794"/>
    </w:pPr>
    <w:rPr>
      <w:rFonts w:ascii="Verdana" w:hAnsi="Verdana"/>
      <w:noProof/>
      <w:sz w:val="22"/>
      <w:lang w:val="en-US"/>
    </w:rPr>
  </w:style>
  <w:style w:type="character" w:customStyle="1" w:styleId="11Char">
    <w:name w:val="1.1. Char"/>
    <w:link w:val="112"/>
    <w:rsid w:val="00806C1E"/>
    <w:rPr>
      <w:rFonts w:ascii="Verdana" w:eastAsia="Calibri" w:hAnsi="Verdana" w:cs="Times New Roman"/>
      <w:b/>
      <w:i/>
      <w:noProof/>
      <w:szCs w:val="26"/>
      <w:lang w:val="en-US"/>
    </w:rPr>
  </w:style>
  <w:style w:type="character" w:customStyle="1" w:styleId="afff6">
    <w:name w:val="Основен текст_"/>
    <w:link w:val="1b"/>
    <w:locked/>
    <w:rsid w:val="00806C1E"/>
    <w:rPr>
      <w:rFonts w:ascii="Batang" w:eastAsia="Batang" w:cs="Batang"/>
      <w:sz w:val="21"/>
      <w:szCs w:val="21"/>
      <w:shd w:val="clear" w:color="auto" w:fill="FFFFFF"/>
    </w:rPr>
  </w:style>
  <w:style w:type="paragraph" w:customStyle="1" w:styleId="1b">
    <w:name w:val="Основен текст1"/>
    <w:basedOn w:val="a1"/>
    <w:link w:val="afff6"/>
    <w:rsid w:val="00806C1E"/>
    <w:pPr>
      <w:shd w:val="clear" w:color="auto" w:fill="FFFFFF"/>
      <w:spacing w:after="1200" w:line="162" w:lineRule="exact"/>
      <w:ind w:hanging="400"/>
      <w:jc w:val="right"/>
    </w:pPr>
    <w:rPr>
      <w:rFonts w:ascii="Batang" w:eastAsia="Batang" w:cs="Batang"/>
      <w:sz w:val="21"/>
      <w:szCs w:val="21"/>
    </w:rPr>
  </w:style>
  <w:style w:type="character" w:customStyle="1" w:styleId="1Char">
    <w:name w:val="1. Char"/>
    <w:link w:val="18"/>
    <w:rsid w:val="00806C1E"/>
    <w:rPr>
      <w:rFonts w:ascii="TmsCyr" w:eastAsia="Calibri" w:hAnsi="TmsCyr" w:cs="Times New Roman"/>
      <w:b/>
      <w:i/>
      <w:sz w:val="28"/>
      <w:szCs w:val="26"/>
      <w:lang w:val="x-none"/>
    </w:rPr>
  </w:style>
  <w:style w:type="paragraph" w:customStyle="1" w:styleId="CharChar1CharCharCharCharCharCharCharCharCharCharChar">
    <w:name w:val="Char Char1 Знак Знак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1CharCharCharCharCharCharCharCharCharCharCharCharCharChar1CharCharCharCharChar">
    <w:name w:val="Char Char Char Char Char Char Char1 Char Char Char Char Char Char Char Char Char Char Char Char Char Char1 Char Char Char Char Знак Знак Char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">
    <w:name w:val="Знак Char Char Знак Char Char Char"/>
    <w:basedOn w:val="a1"/>
    <w:rsid w:val="00806C1E"/>
    <w:pPr>
      <w:tabs>
        <w:tab w:val="left" w:pos="709"/>
      </w:tabs>
      <w:suppressAutoHyphens/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timark">
    <w:name w:val="timark"/>
    <w:basedOn w:val="a2"/>
    <w:uiPriority w:val="99"/>
    <w:rsid w:val="00806C1E"/>
  </w:style>
  <w:style w:type="character" w:styleId="afff7">
    <w:name w:val="Subtle Emphasis"/>
    <w:qFormat/>
    <w:rsid w:val="00806C1E"/>
    <w:rPr>
      <w:i/>
      <w:iCs/>
      <w:color w:val="808080"/>
    </w:rPr>
  </w:style>
  <w:style w:type="paragraph" w:customStyle="1" w:styleId="NoSpacing1">
    <w:name w:val="No Spacing1"/>
    <w:uiPriority w:val="1"/>
    <w:qFormat/>
    <w:rsid w:val="00806C1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ableParagraph">
    <w:name w:val="Table Paragraph"/>
    <w:basedOn w:val="a1"/>
    <w:uiPriority w:val="1"/>
    <w:qFormat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fff8">
    <w:name w:val="Знак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Bodytext5">
    <w:name w:val="Body text (5)_"/>
    <w:link w:val="Bodytext50"/>
    <w:locked/>
    <w:rsid w:val="00806C1E"/>
    <w:rPr>
      <w:sz w:val="21"/>
      <w:szCs w:val="21"/>
      <w:shd w:val="clear" w:color="auto" w:fill="FFFFFF"/>
    </w:rPr>
  </w:style>
  <w:style w:type="paragraph" w:customStyle="1" w:styleId="Bodytext50">
    <w:name w:val="Body text (5)"/>
    <w:basedOn w:val="a1"/>
    <w:link w:val="Bodytext5"/>
    <w:rsid w:val="00806C1E"/>
    <w:pPr>
      <w:shd w:val="clear" w:color="auto" w:fill="FFFFFF"/>
      <w:spacing w:after="0" w:line="413" w:lineRule="exact"/>
      <w:ind w:firstLine="700"/>
      <w:jc w:val="both"/>
    </w:pPr>
    <w:rPr>
      <w:sz w:val="21"/>
      <w:szCs w:val="21"/>
    </w:rPr>
  </w:style>
  <w:style w:type="character" w:customStyle="1" w:styleId="Bodytext4">
    <w:name w:val="Body text (4)_"/>
    <w:link w:val="Bodytext40"/>
    <w:locked/>
    <w:rsid w:val="00806C1E"/>
    <w:rPr>
      <w:sz w:val="21"/>
      <w:szCs w:val="21"/>
      <w:shd w:val="clear" w:color="auto" w:fill="FFFFFF"/>
    </w:rPr>
  </w:style>
  <w:style w:type="paragraph" w:customStyle="1" w:styleId="Bodytext40">
    <w:name w:val="Body text (4)"/>
    <w:basedOn w:val="a1"/>
    <w:link w:val="Bodytext4"/>
    <w:rsid w:val="00806C1E"/>
    <w:pPr>
      <w:shd w:val="clear" w:color="auto" w:fill="FFFFFF"/>
      <w:spacing w:after="0" w:line="259" w:lineRule="exact"/>
    </w:pPr>
    <w:rPr>
      <w:sz w:val="21"/>
      <w:szCs w:val="21"/>
    </w:rPr>
  </w:style>
  <w:style w:type="character" w:customStyle="1" w:styleId="samedocreference">
    <w:name w:val="samedocreference"/>
    <w:rsid w:val="00806C1E"/>
  </w:style>
  <w:style w:type="paragraph" w:customStyle="1" w:styleId="buttons">
    <w:name w:val="buttons"/>
    <w:basedOn w:val="a1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rCharCharCharCharCharCharCharCharCharCharCharCharCharCharCharChar">
    <w:name w:val="Char Char Char Char Char Char Char Char Char Char Char Char Char Char Char Char Char Знак Знак Знак Знак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f9">
    <w:name w:val="Body Text First Indent"/>
    <w:basedOn w:val="a5"/>
    <w:link w:val="afffa"/>
    <w:rsid w:val="00806C1E"/>
    <w:pPr>
      <w:spacing w:after="120"/>
      <w:ind w:firstLine="210"/>
      <w:jc w:val="left"/>
    </w:pPr>
    <w:rPr>
      <w:b w:val="0"/>
      <w:bCs w:val="0"/>
      <w:sz w:val="24"/>
      <w:lang w:val="bg-BG"/>
    </w:rPr>
  </w:style>
  <w:style w:type="character" w:customStyle="1" w:styleId="afffa">
    <w:name w:val="Основен текст отстъп първи ред Знак"/>
    <w:basedOn w:val="a6"/>
    <w:link w:val="afff9"/>
    <w:rsid w:val="00806C1E"/>
    <w:rPr>
      <w:rFonts w:ascii="Times New Roman" w:eastAsia="Times New Roman" w:hAnsi="Times New Roman" w:cs="Times New Roman"/>
      <w:b w:val="0"/>
      <w:bCs w:val="0"/>
      <w:sz w:val="24"/>
      <w:szCs w:val="24"/>
      <w:lang w:val="x-none"/>
    </w:rPr>
  </w:style>
  <w:style w:type="paragraph" w:styleId="28">
    <w:name w:val="List 2"/>
    <w:basedOn w:val="a1"/>
    <w:rsid w:val="00806C1E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fffb">
    <w:name w:val="List"/>
    <w:basedOn w:val="a1"/>
    <w:rsid w:val="00806C1E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Bullet 2"/>
    <w:basedOn w:val="a1"/>
    <w:rsid w:val="00806C1E"/>
    <w:pPr>
      <w:numPr>
        <w:numId w:val="6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37">
    <w:name w:val="Font Style37"/>
    <w:rsid w:val="00806C1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39">
    <w:name w:val="Font Style39"/>
    <w:rsid w:val="00806C1E"/>
    <w:rPr>
      <w:rFonts w:ascii="Times New Roman" w:hAnsi="Times New Roman" w:cs="Times New Roman" w:hint="default"/>
      <w:sz w:val="22"/>
      <w:szCs w:val="22"/>
    </w:rPr>
  </w:style>
  <w:style w:type="paragraph" w:styleId="3">
    <w:name w:val="List Bullet 3"/>
    <w:basedOn w:val="a1"/>
    <w:rsid w:val="00806C1E"/>
    <w:pPr>
      <w:numPr>
        <w:numId w:val="7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9">
    <w:name w:val="List Continue 2"/>
    <w:basedOn w:val="a1"/>
    <w:rsid w:val="00806C1E"/>
    <w:pPr>
      <w:spacing w:after="120" w:line="240" w:lineRule="auto"/>
      <w:ind w:left="566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">
    <w:name w:val="List Bullet"/>
    <w:basedOn w:val="a1"/>
    <w:rsid w:val="00806C1E"/>
    <w:pPr>
      <w:numPr>
        <w:numId w:val="8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39">
    <w:name w:val="List 3"/>
    <w:basedOn w:val="a1"/>
    <w:uiPriority w:val="99"/>
    <w:rsid w:val="00806C1E"/>
    <w:pPr>
      <w:spacing w:after="0" w:line="240" w:lineRule="auto"/>
      <w:ind w:left="849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capt2">
    <w:name w:val="al_capt2"/>
    <w:rsid w:val="00806C1E"/>
    <w:rPr>
      <w:rFonts w:ascii="Times New Roman" w:hAnsi="Times New Roman" w:cs="Times New Roman" w:hint="default"/>
      <w:i/>
      <w:iCs/>
    </w:rPr>
  </w:style>
  <w:style w:type="character" w:customStyle="1" w:styleId="parcapt2">
    <w:name w:val="par_capt2"/>
    <w:rsid w:val="00806C1E"/>
    <w:rPr>
      <w:rFonts w:ascii="Times New Roman" w:hAnsi="Times New Roman" w:cs="Times New Roman" w:hint="default"/>
      <w:b/>
      <w:bCs/>
    </w:rPr>
  </w:style>
  <w:style w:type="character" w:customStyle="1" w:styleId="ala51">
    <w:name w:val="al_a51"/>
    <w:rsid w:val="00806C1E"/>
    <w:rPr>
      <w:rFonts w:ascii="Times New Roman" w:hAnsi="Times New Roman" w:cs="Times New Roman" w:hint="default"/>
    </w:rPr>
  </w:style>
  <w:style w:type="character" w:customStyle="1" w:styleId="ala52">
    <w:name w:val="al_a52"/>
    <w:rsid w:val="00806C1E"/>
    <w:rPr>
      <w:rFonts w:ascii="Times New Roman" w:hAnsi="Times New Roman" w:cs="Times New Roman" w:hint="default"/>
    </w:rPr>
  </w:style>
  <w:style w:type="character" w:customStyle="1" w:styleId="ala53">
    <w:name w:val="al_a53"/>
    <w:rsid w:val="00806C1E"/>
    <w:rPr>
      <w:rFonts w:ascii="Times New Roman" w:hAnsi="Times New Roman" w:cs="Times New Roman" w:hint="default"/>
    </w:rPr>
  </w:style>
  <w:style w:type="character" w:customStyle="1" w:styleId="ala55">
    <w:name w:val="al_a55"/>
    <w:rsid w:val="00806C1E"/>
    <w:rPr>
      <w:rFonts w:ascii="Times New Roman" w:hAnsi="Times New Roman" w:cs="Times New Roman" w:hint="default"/>
    </w:rPr>
  </w:style>
  <w:style w:type="character" w:customStyle="1" w:styleId="ala56">
    <w:name w:val="al_a56"/>
    <w:rsid w:val="00806C1E"/>
    <w:rPr>
      <w:rFonts w:ascii="Times New Roman" w:hAnsi="Times New Roman" w:cs="Times New Roman" w:hint="default"/>
    </w:rPr>
  </w:style>
  <w:style w:type="character" w:customStyle="1" w:styleId="ala57">
    <w:name w:val="al_a57"/>
    <w:rsid w:val="00806C1E"/>
    <w:rPr>
      <w:rFonts w:ascii="Times New Roman" w:hAnsi="Times New Roman" w:cs="Times New Roman" w:hint="default"/>
    </w:rPr>
  </w:style>
  <w:style w:type="character" w:customStyle="1" w:styleId="ala58">
    <w:name w:val="al_a58"/>
    <w:rsid w:val="00806C1E"/>
    <w:rPr>
      <w:rFonts w:ascii="Times New Roman" w:hAnsi="Times New Roman" w:cs="Times New Roman" w:hint="default"/>
    </w:rPr>
  </w:style>
  <w:style w:type="character" w:customStyle="1" w:styleId="ala59">
    <w:name w:val="al_a59"/>
    <w:rsid w:val="00806C1E"/>
    <w:rPr>
      <w:rFonts w:ascii="Times New Roman" w:hAnsi="Times New Roman" w:cs="Times New Roman" w:hint="default"/>
    </w:rPr>
  </w:style>
  <w:style w:type="character" w:customStyle="1" w:styleId="ala60">
    <w:name w:val="al_a60"/>
    <w:rsid w:val="00806C1E"/>
    <w:rPr>
      <w:rFonts w:ascii="Times New Roman" w:hAnsi="Times New Roman" w:cs="Times New Roman" w:hint="default"/>
    </w:rPr>
  </w:style>
  <w:style w:type="character" w:customStyle="1" w:styleId="ala61">
    <w:name w:val="al_a61"/>
    <w:rsid w:val="00806C1E"/>
    <w:rPr>
      <w:rFonts w:ascii="Times New Roman" w:hAnsi="Times New Roman" w:cs="Times New Roman" w:hint="default"/>
    </w:rPr>
  </w:style>
  <w:style w:type="character" w:customStyle="1" w:styleId="ala62">
    <w:name w:val="al_a62"/>
    <w:rsid w:val="00806C1E"/>
    <w:rPr>
      <w:rFonts w:ascii="Times New Roman" w:hAnsi="Times New Roman" w:cs="Times New Roman" w:hint="default"/>
    </w:rPr>
  </w:style>
  <w:style w:type="character" w:customStyle="1" w:styleId="ala63">
    <w:name w:val="al_a63"/>
    <w:rsid w:val="00806C1E"/>
    <w:rPr>
      <w:rFonts w:ascii="Times New Roman" w:hAnsi="Times New Roman" w:cs="Times New Roman" w:hint="default"/>
    </w:rPr>
  </w:style>
  <w:style w:type="character" w:customStyle="1" w:styleId="ala64">
    <w:name w:val="al_a64"/>
    <w:rsid w:val="00806C1E"/>
    <w:rPr>
      <w:rFonts w:ascii="Times New Roman" w:hAnsi="Times New Roman" w:cs="Times New Roman" w:hint="default"/>
    </w:rPr>
  </w:style>
  <w:style w:type="character" w:customStyle="1" w:styleId="ala65">
    <w:name w:val="al_a65"/>
    <w:rsid w:val="00806C1E"/>
    <w:rPr>
      <w:rFonts w:ascii="Times New Roman" w:hAnsi="Times New Roman" w:cs="Times New Roman" w:hint="default"/>
    </w:rPr>
  </w:style>
  <w:style w:type="character" w:customStyle="1" w:styleId="ala66">
    <w:name w:val="al_a66"/>
    <w:rsid w:val="00806C1E"/>
    <w:rPr>
      <w:rFonts w:ascii="Times New Roman" w:hAnsi="Times New Roman" w:cs="Times New Roman" w:hint="default"/>
    </w:rPr>
  </w:style>
  <w:style w:type="character" w:customStyle="1" w:styleId="ala67">
    <w:name w:val="al_a67"/>
    <w:rsid w:val="00806C1E"/>
    <w:rPr>
      <w:rFonts w:ascii="Times New Roman" w:hAnsi="Times New Roman" w:cs="Times New Roman" w:hint="default"/>
    </w:rPr>
  </w:style>
  <w:style w:type="character" w:customStyle="1" w:styleId="ala92">
    <w:name w:val="al_a92"/>
    <w:rsid w:val="00806C1E"/>
    <w:rPr>
      <w:rFonts w:ascii="Times New Roman" w:hAnsi="Times New Roman" w:cs="Times New Roman" w:hint="default"/>
    </w:rPr>
  </w:style>
  <w:style w:type="character" w:customStyle="1" w:styleId="ala93">
    <w:name w:val="al_a93"/>
    <w:rsid w:val="00806C1E"/>
    <w:rPr>
      <w:rFonts w:ascii="Times New Roman" w:hAnsi="Times New Roman" w:cs="Times New Roman" w:hint="default"/>
    </w:rPr>
  </w:style>
  <w:style w:type="character" w:customStyle="1" w:styleId="ala94">
    <w:name w:val="al_a94"/>
    <w:rsid w:val="00806C1E"/>
    <w:rPr>
      <w:rFonts w:ascii="Times New Roman" w:hAnsi="Times New Roman" w:cs="Times New Roman" w:hint="default"/>
    </w:rPr>
  </w:style>
  <w:style w:type="character" w:customStyle="1" w:styleId="ala95">
    <w:name w:val="al_a95"/>
    <w:rsid w:val="00806C1E"/>
    <w:rPr>
      <w:rFonts w:ascii="Times New Roman" w:hAnsi="Times New Roman" w:cs="Times New Roman" w:hint="default"/>
    </w:rPr>
  </w:style>
  <w:style w:type="character" w:customStyle="1" w:styleId="ala96">
    <w:name w:val="al_a96"/>
    <w:rsid w:val="00806C1E"/>
    <w:rPr>
      <w:rFonts w:ascii="Times New Roman" w:hAnsi="Times New Roman" w:cs="Times New Roman" w:hint="default"/>
    </w:rPr>
  </w:style>
  <w:style w:type="character" w:customStyle="1" w:styleId="ala97">
    <w:name w:val="al_a97"/>
    <w:rsid w:val="00806C1E"/>
    <w:rPr>
      <w:rFonts w:ascii="Times New Roman" w:hAnsi="Times New Roman" w:cs="Times New Roman" w:hint="default"/>
    </w:rPr>
  </w:style>
  <w:style w:type="character" w:customStyle="1" w:styleId="ala98">
    <w:name w:val="al_a98"/>
    <w:rsid w:val="00806C1E"/>
    <w:rPr>
      <w:rFonts w:ascii="Times New Roman" w:hAnsi="Times New Roman" w:cs="Times New Roman" w:hint="default"/>
    </w:rPr>
  </w:style>
  <w:style w:type="character" w:customStyle="1" w:styleId="ala150">
    <w:name w:val="al_a150"/>
    <w:rsid w:val="00806C1E"/>
    <w:rPr>
      <w:rFonts w:ascii="Times New Roman" w:hAnsi="Times New Roman" w:cs="Times New Roman" w:hint="default"/>
    </w:rPr>
  </w:style>
  <w:style w:type="character" w:customStyle="1" w:styleId="ala151">
    <w:name w:val="al_a151"/>
    <w:rsid w:val="00806C1E"/>
    <w:rPr>
      <w:rFonts w:ascii="Times New Roman" w:hAnsi="Times New Roman" w:cs="Times New Roman" w:hint="default"/>
    </w:rPr>
  </w:style>
  <w:style w:type="character" w:customStyle="1" w:styleId="ala152">
    <w:name w:val="al_a152"/>
    <w:rsid w:val="00806C1E"/>
    <w:rPr>
      <w:rFonts w:ascii="Times New Roman" w:hAnsi="Times New Roman" w:cs="Times New Roman" w:hint="default"/>
    </w:rPr>
  </w:style>
  <w:style w:type="character" w:customStyle="1" w:styleId="ala154">
    <w:name w:val="al_a154"/>
    <w:rsid w:val="00806C1E"/>
    <w:rPr>
      <w:rFonts w:ascii="Times New Roman" w:hAnsi="Times New Roman" w:cs="Times New Roman" w:hint="default"/>
    </w:rPr>
  </w:style>
  <w:style w:type="character" w:customStyle="1" w:styleId="ala22">
    <w:name w:val="al_a22"/>
    <w:rsid w:val="00806C1E"/>
    <w:rPr>
      <w:rFonts w:ascii="Times New Roman" w:hAnsi="Times New Roman" w:cs="Times New Roman" w:hint="default"/>
    </w:rPr>
  </w:style>
  <w:style w:type="character" w:customStyle="1" w:styleId="ala27">
    <w:name w:val="al_a27"/>
    <w:rsid w:val="00806C1E"/>
    <w:rPr>
      <w:rFonts w:ascii="Times New Roman" w:hAnsi="Times New Roman" w:cs="Times New Roman" w:hint="default"/>
    </w:rPr>
  </w:style>
  <w:style w:type="character" w:customStyle="1" w:styleId="ala28">
    <w:name w:val="al_a28"/>
    <w:rsid w:val="00806C1E"/>
    <w:rPr>
      <w:rFonts w:ascii="Times New Roman" w:hAnsi="Times New Roman" w:cs="Times New Roman" w:hint="default"/>
    </w:rPr>
  </w:style>
  <w:style w:type="character" w:customStyle="1" w:styleId="ala29">
    <w:name w:val="al_a29"/>
    <w:rsid w:val="00806C1E"/>
    <w:rPr>
      <w:rFonts w:ascii="Times New Roman" w:hAnsi="Times New Roman" w:cs="Times New Roman" w:hint="default"/>
    </w:rPr>
  </w:style>
  <w:style w:type="character" w:customStyle="1" w:styleId="ala36">
    <w:name w:val="al_a36"/>
    <w:rsid w:val="00806C1E"/>
    <w:rPr>
      <w:rFonts w:ascii="Times New Roman" w:hAnsi="Times New Roman" w:cs="Times New Roman" w:hint="default"/>
    </w:rPr>
  </w:style>
  <w:style w:type="character" w:customStyle="1" w:styleId="ala37">
    <w:name w:val="al_a37"/>
    <w:rsid w:val="00806C1E"/>
    <w:rPr>
      <w:rFonts w:ascii="Times New Roman" w:hAnsi="Times New Roman" w:cs="Times New Roman" w:hint="default"/>
    </w:rPr>
  </w:style>
  <w:style w:type="character" w:customStyle="1" w:styleId="ala40">
    <w:name w:val="al_a40"/>
    <w:rsid w:val="00806C1E"/>
    <w:rPr>
      <w:rFonts w:ascii="Times New Roman" w:hAnsi="Times New Roman" w:cs="Times New Roman" w:hint="default"/>
    </w:rPr>
  </w:style>
  <w:style w:type="character" w:customStyle="1" w:styleId="ala41">
    <w:name w:val="al_a41"/>
    <w:rsid w:val="00806C1E"/>
    <w:rPr>
      <w:rFonts w:ascii="Times New Roman" w:hAnsi="Times New Roman" w:cs="Times New Roman" w:hint="default"/>
    </w:rPr>
  </w:style>
  <w:style w:type="character" w:customStyle="1" w:styleId="ala42">
    <w:name w:val="al_a42"/>
    <w:rsid w:val="00806C1E"/>
    <w:rPr>
      <w:rFonts w:ascii="Times New Roman" w:hAnsi="Times New Roman" w:cs="Times New Roman" w:hint="default"/>
    </w:rPr>
  </w:style>
  <w:style w:type="character" w:customStyle="1" w:styleId="ala43">
    <w:name w:val="al_a43"/>
    <w:rsid w:val="00806C1E"/>
    <w:rPr>
      <w:rFonts w:ascii="Times New Roman" w:hAnsi="Times New Roman" w:cs="Times New Roman" w:hint="default"/>
    </w:rPr>
  </w:style>
  <w:style w:type="character" w:customStyle="1" w:styleId="ala44">
    <w:name w:val="al_a44"/>
    <w:rsid w:val="00806C1E"/>
    <w:rPr>
      <w:rFonts w:ascii="Times New Roman" w:hAnsi="Times New Roman" w:cs="Times New Roman" w:hint="default"/>
    </w:rPr>
  </w:style>
  <w:style w:type="character" w:customStyle="1" w:styleId="ala45">
    <w:name w:val="al_a45"/>
    <w:rsid w:val="00806C1E"/>
    <w:rPr>
      <w:rFonts w:ascii="Times New Roman" w:hAnsi="Times New Roman" w:cs="Times New Roman" w:hint="default"/>
    </w:rPr>
  </w:style>
  <w:style w:type="character" w:customStyle="1" w:styleId="ala46">
    <w:name w:val="al_a46"/>
    <w:rsid w:val="00806C1E"/>
    <w:rPr>
      <w:rFonts w:ascii="Times New Roman" w:hAnsi="Times New Roman" w:cs="Times New Roman" w:hint="default"/>
    </w:rPr>
  </w:style>
  <w:style w:type="character" w:customStyle="1" w:styleId="ala47">
    <w:name w:val="al_a47"/>
    <w:rsid w:val="00806C1E"/>
    <w:rPr>
      <w:rFonts w:ascii="Times New Roman" w:hAnsi="Times New Roman" w:cs="Times New Roman" w:hint="default"/>
    </w:rPr>
  </w:style>
  <w:style w:type="character" w:customStyle="1" w:styleId="ldef2">
    <w:name w:val="ldef2"/>
    <w:rsid w:val="00806C1E"/>
    <w:rPr>
      <w:rFonts w:cs="Times New Roman"/>
      <w:color w:val="FF0000"/>
    </w:rPr>
  </w:style>
  <w:style w:type="paragraph" w:customStyle="1" w:styleId="3a">
    <w:name w:val="Знак Знак3"/>
    <w:basedOn w:val="a1"/>
    <w:uiPriority w:val="99"/>
    <w:semiHidden/>
    <w:rsid w:val="00806C1E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noProof/>
      <w:sz w:val="20"/>
      <w:szCs w:val="24"/>
      <w:lang w:val="pl-PL" w:eastAsia="pl-PL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uiPriority w:val="99"/>
    <w:semiHidden/>
    <w:rsid w:val="00806C1E"/>
    <w:rPr>
      <w:sz w:val="20"/>
      <w:szCs w:val="20"/>
      <w:lang w:val="en-US" w:eastAsia="en-US"/>
    </w:rPr>
  </w:style>
  <w:style w:type="paragraph" w:customStyle="1" w:styleId="title17">
    <w:name w:val="title17"/>
    <w:basedOn w:val="a1"/>
    <w:uiPriority w:val="99"/>
    <w:rsid w:val="00806C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character" w:customStyle="1" w:styleId="samedocreference1">
    <w:name w:val="samedocreference1"/>
    <w:uiPriority w:val="99"/>
    <w:rsid w:val="00806C1E"/>
    <w:rPr>
      <w:color w:val="8B0000"/>
      <w:u w:val="single"/>
    </w:rPr>
  </w:style>
  <w:style w:type="character" w:customStyle="1" w:styleId="newdocreference1">
    <w:name w:val="newdocreference1"/>
    <w:uiPriority w:val="99"/>
    <w:rsid w:val="00806C1E"/>
    <w:rPr>
      <w:color w:val="0000FF"/>
      <w:u w:val="single"/>
    </w:rPr>
  </w:style>
  <w:style w:type="paragraph" w:customStyle="1" w:styleId="p14">
    <w:name w:val="p14"/>
    <w:basedOn w:val="a1"/>
    <w:uiPriority w:val="99"/>
    <w:rsid w:val="00806C1E"/>
    <w:pPr>
      <w:widowControl w:val="0"/>
      <w:tabs>
        <w:tab w:val="left" w:pos="720"/>
      </w:tabs>
      <w:spacing w:after="0" w:line="280" w:lineRule="atLeast"/>
      <w:jc w:val="both"/>
    </w:pPr>
    <w:rPr>
      <w:rFonts w:ascii="Times New Roman" w:eastAsia="Times New Roman" w:hAnsi="Times New Roman" w:cs="Times New Roman"/>
      <w:sz w:val="24"/>
      <w:szCs w:val="24"/>
      <w:lang w:val="en-GB" w:eastAsia="bg-BG"/>
    </w:rPr>
  </w:style>
  <w:style w:type="paragraph" w:customStyle="1" w:styleId="CharCharChar2CharCharCharCharCharCharCharCharCharCharChar">
    <w:name w:val="Char Char Char2 Char Char Char Char Char Char Char Char Char Char Знак Знак Знак Знак Знак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CharCharCharCharCharCharCharCharCharCharChar">
    <w:name w:val="Char1 Char Char Char Char Char Char Char Char Char Char Char Char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20">
    <w:name w:val="Знак Знак12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CharCharCharCharCharCharCharCharCharCharCharChar1">
    <w:name w:val="Char Char Char Char Char Char Char Char Char Char Char Char Char Char Char Char Char Char Char Char Char Char Char Char Char Char Char Char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0">
    <w:name w:val="Char Char Char Знак Знак 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1">
    <w:name w:val="Char Char Char Знак Знак Char Char 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1Char">
    <w:name w:val="Char Char Char Знак Знак Char Char Char Char Char Char Char Char1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1">
    <w:name w:val="Char Char Char Char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13">
    <w:name w:val="Знак Знак1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">
    <w:name w:val="Знак1 Знак Знак Знак"/>
    <w:basedOn w:val="a1"/>
    <w:uiPriority w:val="99"/>
    <w:rsid w:val="00806C1E"/>
    <w:pPr>
      <w:tabs>
        <w:tab w:val="left" w:pos="709"/>
      </w:tabs>
      <w:spacing w:after="0" w:line="360" w:lineRule="auto"/>
    </w:pPr>
    <w:rPr>
      <w:rFonts w:ascii="Tahoma" w:eastAsia="Times New Roman" w:hAnsi="Tahoma" w:cs="Arial"/>
      <w:sz w:val="28"/>
      <w:szCs w:val="20"/>
      <w:lang w:val="pl-PL" w:eastAsia="pl-PL"/>
    </w:rPr>
  </w:style>
  <w:style w:type="paragraph" w:customStyle="1" w:styleId="Pa11">
    <w:name w:val="Pa11"/>
    <w:basedOn w:val="a1"/>
    <w:next w:val="a1"/>
    <w:uiPriority w:val="99"/>
    <w:rsid w:val="00806C1E"/>
    <w:pPr>
      <w:autoSpaceDE w:val="0"/>
      <w:autoSpaceDN w:val="0"/>
      <w:adjustRightInd w:val="0"/>
      <w:spacing w:after="0" w:line="193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paragraph" w:customStyle="1" w:styleId="Char21">
    <w:name w:val="Char2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newdocreference">
    <w:name w:val="newdocreference"/>
    <w:uiPriority w:val="99"/>
    <w:rsid w:val="00806C1E"/>
    <w:rPr>
      <w:rFonts w:cs="Times New Roman"/>
    </w:rPr>
  </w:style>
  <w:style w:type="paragraph" w:customStyle="1" w:styleId="CharCharCharChar2">
    <w:name w:val="Char Char Char Char2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Bulets">
    <w:name w:val="Bulets"/>
    <w:basedOn w:val="a1"/>
    <w:link w:val="Bulets0"/>
    <w:uiPriority w:val="99"/>
    <w:rsid w:val="00806C1E"/>
    <w:pPr>
      <w:numPr>
        <w:numId w:val="9"/>
      </w:numPr>
      <w:spacing w:before="120" w:after="0" w:line="240" w:lineRule="auto"/>
      <w:jc w:val="both"/>
    </w:pPr>
    <w:rPr>
      <w:rFonts w:ascii="Arial" w:eastAsia="Times New Roman" w:hAnsi="Arial" w:cs="Times New Roman"/>
      <w:sz w:val="24"/>
      <w:szCs w:val="20"/>
      <w:lang w:val="en-GB" w:eastAsia="bg-BG"/>
    </w:rPr>
  </w:style>
  <w:style w:type="character" w:customStyle="1" w:styleId="Bulets0">
    <w:name w:val="Bulets Знак"/>
    <w:link w:val="Bulets"/>
    <w:uiPriority w:val="99"/>
    <w:locked/>
    <w:rsid w:val="00806C1E"/>
    <w:rPr>
      <w:rFonts w:ascii="Arial" w:eastAsia="Times New Roman" w:hAnsi="Arial" w:cs="Times New Roman"/>
      <w:sz w:val="24"/>
      <w:szCs w:val="20"/>
      <w:lang w:val="en-GB" w:eastAsia="bg-BG"/>
    </w:rPr>
  </w:style>
  <w:style w:type="paragraph" w:customStyle="1" w:styleId="3CharChar">
    <w:name w:val="Знак Знак3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">
    <w:name w:val="Char Char Char Char Char Char Char Char Знак Char Char Знак Char Char Знак Знак Char Char Знак Знак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41">
    <w:name w:val="Знак Знак4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410">
    <w:name w:val="Знак Знак4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Char1">
    <w:name w:val="Char Char1 Знак Char Char Знак Знак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CharCharChar1CharCharCharCharChar">
    <w:name w:val="Char Char Char Char Char Char Char Char Char Char Char Char1 Char Char Char Char1 Char 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3">
    <w:name w:val="Char Char Знак Знак Знак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Title1">
    <w:name w:val="Title1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WW-BodyTextIndent3">
    <w:name w:val="WW-Body Text Indent 3"/>
    <w:basedOn w:val="a1"/>
    <w:uiPriority w:val="99"/>
    <w:rsid w:val="00806C1E"/>
    <w:pPr>
      <w:suppressAutoHyphens/>
      <w:overflowPunct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BuletsChar">
    <w:name w:val="Bulets Char"/>
    <w:uiPriority w:val="99"/>
    <w:rsid w:val="00806C1E"/>
    <w:rPr>
      <w:rFonts w:ascii="Arial" w:hAnsi="Arial"/>
      <w:sz w:val="24"/>
      <w:lang w:val="en-GB" w:eastAsia="en-US"/>
    </w:rPr>
  </w:style>
  <w:style w:type="character" w:customStyle="1" w:styleId="ala">
    <w:name w:val="al_a"/>
    <w:uiPriority w:val="99"/>
    <w:rsid w:val="00806C1E"/>
  </w:style>
  <w:style w:type="character" w:customStyle="1" w:styleId="ala2">
    <w:name w:val="al_a2"/>
    <w:uiPriority w:val="99"/>
    <w:rsid w:val="00806C1E"/>
  </w:style>
  <w:style w:type="character" w:customStyle="1" w:styleId="FontStyle151">
    <w:name w:val="Font Style151"/>
    <w:uiPriority w:val="99"/>
    <w:rsid w:val="00806C1E"/>
    <w:rPr>
      <w:rFonts w:ascii="Times New Roman" w:hAnsi="Times New Roman"/>
      <w:sz w:val="24"/>
    </w:rPr>
  </w:style>
  <w:style w:type="character" w:styleId="afffc">
    <w:name w:val="endnote reference"/>
    <w:uiPriority w:val="99"/>
    <w:rsid w:val="00806C1E"/>
    <w:rPr>
      <w:rFonts w:cs="Times New Roman"/>
      <w:vertAlign w:val="superscript"/>
    </w:rPr>
  </w:style>
  <w:style w:type="character" w:customStyle="1" w:styleId="affe">
    <w:name w:val="Списък на абзаци Знак"/>
    <w:link w:val="affd"/>
    <w:uiPriority w:val="34"/>
    <w:locked/>
    <w:rsid w:val="00806C1E"/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Podrozdział Char2,stile 1 Char2,Footnote Char2,Footnote1 Char2,Footnote2 Char2,Footnote3 Char2,Footnote4 Char2,Footnote5 Char2,Footnote6 Char2,Footnote7 Char2,Footnote8 Char2,Footnote9 Char2,Footnote10 Char2,Footnote11 Char2"/>
    <w:uiPriority w:val="99"/>
    <w:rsid w:val="00806C1E"/>
    <w:rPr>
      <w:spacing w:val="-2"/>
      <w:lang w:val="en-GB" w:eastAsia="ar-SA" w:bidi="ar-SA"/>
    </w:rPr>
  </w:style>
  <w:style w:type="paragraph" w:customStyle="1" w:styleId="normaltableau">
    <w:name w:val="normal_tableau"/>
    <w:basedOn w:val="a1"/>
    <w:uiPriority w:val="99"/>
    <w:rsid w:val="00806C1E"/>
    <w:pPr>
      <w:suppressAutoHyphens/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ar-SA"/>
    </w:rPr>
  </w:style>
  <w:style w:type="paragraph" w:customStyle="1" w:styleId="TableContents">
    <w:name w:val="Table Contents"/>
    <w:basedOn w:val="a1"/>
    <w:uiPriority w:val="99"/>
    <w:rsid w:val="00806C1E"/>
    <w:pPr>
      <w:suppressLineNumbers/>
      <w:suppressAutoHyphens/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FontStyle35">
    <w:name w:val="Font Style35"/>
    <w:uiPriority w:val="99"/>
    <w:rsid w:val="00806C1E"/>
    <w:rPr>
      <w:rFonts w:ascii="Times New Roman" w:hAnsi="Times New Roman"/>
      <w:b/>
      <w:sz w:val="26"/>
    </w:rPr>
  </w:style>
  <w:style w:type="paragraph" w:customStyle="1" w:styleId="CharCharChar11">
    <w:name w:val="Char Char Char1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label">
    <w:name w:val="label"/>
    <w:uiPriority w:val="99"/>
    <w:rsid w:val="00806C1E"/>
    <w:rPr>
      <w:rFonts w:cs="Times New Roman"/>
    </w:rPr>
  </w:style>
  <w:style w:type="character" w:customStyle="1" w:styleId="value">
    <w:name w:val="value"/>
    <w:uiPriority w:val="99"/>
    <w:rsid w:val="00806C1E"/>
    <w:rPr>
      <w:rFonts w:cs="Times New Roman"/>
    </w:rPr>
  </w:style>
  <w:style w:type="paragraph" w:customStyle="1" w:styleId="mayoralty">
    <w:name w:val="mayoralty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ostcode">
    <w:name w:val="postco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ltitude">
    <w:name w:val="altitu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istrict">
    <w:name w:val="district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istrictcode">
    <w:name w:val="districtco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municipality">
    <w:name w:val="municipality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municipalitycode">
    <w:name w:val="municipalityco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region">
    <w:name w:val="region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fffd">
    <w:name w:val="Revision"/>
    <w:hidden/>
    <w:uiPriority w:val="99"/>
    <w:semiHidden/>
    <w:rsid w:val="00806C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CharChar20">
    <w:name w:val="Char Char Char2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numbering" w:customStyle="1" w:styleId="WW8Num10">
    <w:name w:val="WW8Num10"/>
    <w:rsid w:val="00806C1E"/>
    <w:pPr>
      <w:numPr>
        <w:numId w:val="10"/>
      </w:numPr>
    </w:pPr>
  </w:style>
  <w:style w:type="character" w:customStyle="1" w:styleId="DeltaViewInsertion">
    <w:name w:val="DeltaView Insertion"/>
    <w:rsid w:val="00806C1E"/>
    <w:rPr>
      <w:b/>
      <w:i/>
      <w:spacing w:val="0"/>
      <w:lang w:val="bg-BG" w:eastAsia="bg-BG"/>
    </w:rPr>
  </w:style>
  <w:style w:type="paragraph" w:customStyle="1" w:styleId="Tiret0">
    <w:name w:val="Tiret 0"/>
    <w:basedOn w:val="a1"/>
    <w:rsid w:val="00806C1E"/>
    <w:pPr>
      <w:numPr>
        <w:numId w:val="1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Tiret1">
    <w:name w:val="Tiret 1"/>
    <w:basedOn w:val="a1"/>
    <w:rsid w:val="00806C1E"/>
    <w:pPr>
      <w:numPr>
        <w:numId w:val="1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1">
    <w:name w:val="NumPar 1"/>
    <w:basedOn w:val="a1"/>
    <w:next w:val="a1"/>
    <w:rsid w:val="00806C1E"/>
    <w:pPr>
      <w:numPr>
        <w:numId w:val="1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2">
    <w:name w:val="NumPar 2"/>
    <w:basedOn w:val="a1"/>
    <w:next w:val="a1"/>
    <w:rsid w:val="00806C1E"/>
    <w:pPr>
      <w:numPr>
        <w:ilvl w:val="1"/>
        <w:numId w:val="1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3">
    <w:name w:val="NumPar 3"/>
    <w:basedOn w:val="a1"/>
    <w:next w:val="a1"/>
    <w:rsid w:val="00806C1E"/>
    <w:pPr>
      <w:numPr>
        <w:ilvl w:val="2"/>
        <w:numId w:val="1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4">
    <w:name w:val="NumPar 4"/>
    <w:basedOn w:val="a1"/>
    <w:next w:val="a1"/>
    <w:rsid w:val="00806C1E"/>
    <w:pPr>
      <w:numPr>
        <w:ilvl w:val="3"/>
        <w:numId w:val="1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BodyText30">
    <w:name w:val="Body Text3"/>
    <w:basedOn w:val="a1"/>
    <w:rsid w:val="00806C1E"/>
    <w:pPr>
      <w:shd w:val="clear" w:color="auto" w:fill="FFFFFF"/>
      <w:spacing w:after="300" w:line="0" w:lineRule="atLeast"/>
      <w:ind w:hanging="260"/>
    </w:pPr>
    <w:rPr>
      <w:rFonts w:ascii="Times New Roman" w:eastAsia="Times New Roman" w:hAnsi="Times New Roman" w:cs="Times New Roman"/>
      <w:color w:val="000000"/>
    </w:rPr>
  </w:style>
  <w:style w:type="paragraph" w:customStyle="1" w:styleId="title8">
    <w:name w:val="title8"/>
    <w:basedOn w:val="a1"/>
    <w:rsid w:val="00806C1E"/>
    <w:pPr>
      <w:spacing w:after="0" w:line="240" w:lineRule="auto"/>
      <w:ind w:firstLine="1155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Style5">
    <w:name w:val="Style5"/>
    <w:basedOn w:val="a1"/>
    <w:rsid w:val="00806C1E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6">
    <w:name w:val="Style6"/>
    <w:basedOn w:val="a1"/>
    <w:rsid w:val="00806C1E"/>
    <w:pPr>
      <w:widowControl w:val="0"/>
      <w:autoSpaceDE w:val="0"/>
      <w:autoSpaceDN w:val="0"/>
      <w:adjustRightInd w:val="0"/>
      <w:spacing w:after="0" w:line="312" w:lineRule="exact"/>
      <w:ind w:firstLine="677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BodyTextIndent31">
    <w:name w:val="Body Text Indent 31"/>
    <w:basedOn w:val="a1"/>
    <w:rsid w:val="00806C1E"/>
    <w:pPr>
      <w:suppressAutoHyphens/>
      <w:spacing w:after="0" w:line="240" w:lineRule="auto"/>
      <w:ind w:left="993" w:hanging="333"/>
      <w:jc w:val="both"/>
    </w:pPr>
    <w:rPr>
      <w:rFonts w:ascii="Times New Roman" w:eastAsia="Times New Roman" w:hAnsi="Times New Roman" w:cs="Times New Roman"/>
      <w:b/>
      <w:color w:val="000000"/>
      <w:sz w:val="24"/>
      <w:szCs w:val="20"/>
      <w:lang w:eastAsia="ar-SA"/>
    </w:rPr>
  </w:style>
  <w:style w:type="paragraph" w:customStyle="1" w:styleId="Style1">
    <w:name w:val="Style1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fffe">
    <w:name w:val="List Continue"/>
    <w:basedOn w:val="a1"/>
    <w:rsid w:val="00806C1E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-2">
    <w:name w:val="Light List Accent 2"/>
    <w:basedOn w:val="a3"/>
    <w:uiPriority w:val="61"/>
    <w:rsid w:val="00806C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inputvalue">
    <w:name w:val="input_value"/>
    <w:basedOn w:val="a2"/>
    <w:rsid w:val="00806C1E"/>
  </w:style>
  <w:style w:type="numbering" w:styleId="111111">
    <w:name w:val="Outline List 2"/>
    <w:basedOn w:val="a4"/>
    <w:rsid w:val="00806C1E"/>
    <w:pPr>
      <w:numPr>
        <w:numId w:val="18"/>
      </w:numPr>
    </w:pPr>
  </w:style>
  <w:style w:type="character" w:customStyle="1" w:styleId="legaldocreference">
    <w:name w:val="legaldocreference"/>
    <w:basedOn w:val="a2"/>
    <w:rsid w:val="00424BC8"/>
  </w:style>
  <w:style w:type="numbering" w:customStyle="1" w:styleId="2a">
    <w:name w:val="Без списък2"/>
    <w:next w:val="a4"/>
    <w:uiPriority w:val="99"/>
    <w:semiHidden/>
    <w:rsid w:val="00F64242"/>
  </w:style>
  <w:style w:type="paragraph" w:customStyle="1" w:styleId="Char7">
    <w:name w:val="Char"/>
    <w:basedOn w:val="a1"/>
    <w:link w:val="CharChar60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CharChar60">
    <w:name w:val="Char Char6"/>
    <w:link w:val="Char7"/>
    <w:rsid w:val="00F64242"/>
    <w:rPr>
      <w:rFonts w:ascii="Tahoma" w:eastAsia="Times New Roman" w:hAnsi="Tahoma" w:cs="Times New Roman"/>
      <w:sz w:val="24"/>
      <w:szCs w:val="24"/>
      <w:lang w:val="pl-PL" w:eastAsia="pl-PL"/>
    </w:rPr>
  </w:style>
  <w:style w:type="table" w:customStyle="1" w:styleId="2b">
    <w:name w:val="Мрежа в таблица2"/>
    <w:basedOn w:val="a3"/>
    <w:next w:val="afe"/>
    <w:uiPriority w:val="99"/>
    <w:rsid w:val="00F642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CharCharChar0">
    <w:name w:val="Char1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d">
    <w:name w:val="Знак Знак1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20">
    <w:name w:val="Char2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CharChar10">
    <w:name w:val="Char Char1"/>
    <w:rsid w:val="00F64242"/>
    <w:rPr>
      <w:sz w:val="16"/>
      <w:szCs w:val="16"/>
      <w:lang w:val="bg-BG" w:eastAsia="en-US" w:bidi="ar-SA"/>
    </w:rPr>
  </w:style>
  <w:style w:type="paragraph" w:customStyle="1" w:styleId="CharCharCharChar4">
    <w:name w:val="Знак Char Char Знак Char Char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10">
    <w:name w:val="Char Char Char1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4">
    <w:name w:val="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1CharCharCharCharCharChar0">
    <w:name w:val="Char Char Char1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8">
    <w:name w:val="Char Знак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1">
    <w:name w:val="Знак Знак1 Char Char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5">
    <w:name w:val="Знак Char Char Знак Char Char Знак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4">
    <w:name w:val="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0">
    <w:name w:val="Char Char Знак Знак Char Char Знак Знак Char Char Знак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6">
    <w:name w:val="Char Char Знак Знак Char Char Знак Знак Char Char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7">
    <w:name w:val="Char Char Знак Char Char Знак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CharChar0">
    <w:name w:val="Char1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Char0">
    <w:name w:val="Char1 Char Char Char1 Char Char Char Char Char Char Char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CharCharChar1CharChar0">
    <w:name w:val="Char1 Char Char Char Char Char Char1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0">
    <w:name w:val="Char1 Char Char Char1 Char Char Char Char Char Char Char Char Знак Знак Char Char Знак Знак Char Char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0">
    <w:name w:val="Char1 Char Char Char1 Char Char Char Char Char Char Char Char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CharCharChar0">
    <w:name w:val="Char1 Char Char Char1 Char Char Char Char Char Char Char Char Char Char Char Char Char Знак Знак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CharCharCharCharCharChar0">
    <w:name w:val="Знак1 Char Char Знак Char Char Знак Char Char Знак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2">
    <w:name w:val="Char Char Знак Char Char Знак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0">
    <w:name w:val="Char1 Char Char Char1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0">
    <w:name w:val="Char Char Char Char Char Char Char Char Char Char Char Char1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5">
    <w:name w:val="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2CharCharCharCharCharCharCharCharCharCharCharCharCharCharCharCharCharCharChar0">
    <w:name w:val="Char Char Char2 Char Char Char Char Char Char Char Char Char Char Char Char Char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CharCharCharCharCharCharCharCharCharCharCharChar0">
    <w:name w:val="Char Char Char Char Char Char Char Char Char Char Char Char Char Char Char Char Char Char Char Char Char Char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8">
    <w:name w:val="Char Char Знак Знак Char Char Знак Знак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11">
    <w:name w:val="Char Char Char Char Char Char1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CharCharCharCharCharCharCharCharCharCharCharCharCharChar0">
    <w:name w:val="Char Char1 Char Char Char Char Char Char Char Char Char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5">
    <w:name w:val="Знак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CharCharCharCharChar3">
    <w:name w:val="Char Char Char Знак Char Char Знак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1">
    <w:name w:val="Char Char Char Char Char Char Знак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character" w:customStyle="1" w:styleId="CharChar3">
    <w:name w:val="Char Char"/>
    <w:semiHidden/>
    <w:rsid w:val="00F64242"/>
    <w:rPr>
      <w:lang w:val="en-US" w:eastAsia="bg-BG"/>
    </w:rPr>
  </w:style>
  <w:style w:type="paragraph" w:customStyle="1" w:styleId="14CharChar0">
    <w:name w:val="Знак Знак14 Char Char Знак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numbering" w:customStyle="1" w:styleId="121">
    <w:name w:val="Без списък12"/>
    <w:next w:val="a4"/>
    <w:uiPriority w:val="99"/>
    <w:semiHidden/>
    <w:unhideWhenUsed/>
    <w:rsid w:val="00F64242"/>
  </w:style>
  <w:style w:type="table" w:customStyle="1" w:styleId="3-31">
    <w:name w:val="Средна мрежа 3 - Акцент 31"/>
    <w:basedOn w:val="a3"/>
    <w:next w:val="3-3"/>
    <w:uiPriority w:val="69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3-11">
    <w:name w:val="Средна мрежа 3 - Акцент 11"/>
    <w:basedOn w:val="a3"/>
    <w:next w:val="3-1"/>
    <w:uiPriority w:val="69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2-61">
    <w:name w:val="Средно оцветяване 2 - Акцент 61"/>
    <w:basedOn w:val="a3"/>
    <w:next w:val="2-6"/>
    <w:uiPriority w:val="64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-31">
    <w:name w:val="Светъл списък - Акцент 31"/>
    <w:basedOn w:val="a3"/>
    <w:next w:val="-3"/>
    <w:uiPriority w:val="61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customStyle="1" w:styleId="affff">
    <w:uiPriority w:val="61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</w:style>
  <w:style w:type="table" w:customStyle="1" w:styleId="-61">
    <w:name w:val="Светло оцветяване - Акцент 61"/>
    <w:basedOn w:val="a3"/>
    <w:next w:val="-6"/>
    <w:uiPriority w:val="60"/>
    <w:rsid w:val="00F64242"/>
    <w:pPr>
      <w:spacing w:after="0" w:line="240" w:lineRule="auto"/>
    </w:pPr>
    <w:rPr>
      <w:rFonts w:ascii="Calibri" w:eastAsia="Calibri" w:hAnsi="Calibri" w:cs="Times New Roman"/>
      <w:color w:val="E36C0A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-51">
    <w:name w:val="Светъл списък - Акцент 51"/>
    <w:basedOn w:val="a3"/>
    <w:next w:val="-5"/>
    <w:uiPriority w:val="61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-41">
    <w:name w:val="Светъл списък - Акцент 41"/>
    <w:basedOn w:val="a3"/>
    <w:next w:val="-4"/>
    <w:uiPriority w:val="61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114">
    <w:name w:val="Мрежа в таблица11"/>
    <w:basedOn w:val="a3"/>
    <w:next w:val="afe"/>
    <w:uiPriority w:val="59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CharCharCharCharCharCharChar0">
    <w:name w:val="Char Char1 Знак Знак Char Char Char Char Char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1CharCharCharCharCharCharCharCharCharCharCharCharCharChar1CharCharCharCharChar0">
    <w:name w:val="Char Char Char Char Char Char Char1 Char Char Char Char Char Char Char Char Char Char Char Char Char Char1 Char Char Char Char Знак Знак Char Знак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0">
    <w:name w:val="Знак Char Char Знак Char Char Char"/>
    <w:basedOn w:val="a1"/>
    <w:rsid w:val="00F64242"/>
    <w:pPr>
      <w:tabs>
        <w:tab w:val="left" w:pos="709"/>
      </w:tabs>
      <w:suppressAutoHyphens/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affff0">
    <w:name w:val="Знак Знак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numbering" w:customStyle="1" w:styleId="WW8Num101">
    <w:name w:val="WW8Num101"/>
    <w:rsid w:val="00F64242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4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9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3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53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9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5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8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5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3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9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2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2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34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0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9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4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1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21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apis://Base=NARH&amp;DocCode=41765&amp;ToPar=Art54_Al1_Pt3&amp;Type=201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hyperlink" Target="apis://Base=NARH&amp;DocCode=41765&amp;ToPar=Art54_Al1_Pt3&amp;Type=201/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apis://Base=NARH&amp;DocCode=41765&amp;ToPar=Art54_Al1_Pt7&amp;Type=201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az.government.bg/" TargetMode="External"/><Relationship Id="rId23" Type="http://schemas.openxmlformats.org/officeDocument/2006/relationships/theme" Target="theme/theme1.xml"/><Relationship Id="rId10" Type="http://schemas.openxmlformats.org/officeDocument/2006/relationships/hyperlink" Target="apis://Base=NARH&amp;DocCode=41765&amp;ToPar=Art54_Al1_Pt2&amp;Type=201/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hyperlink" Target="apis://Base=NARH&amp;DocCode=41765&amp;ToPar=Art54_Al1_Pt1&amp;Type=201/" TargetMode="External"/><Relationship Id="rId14" Type="http://schemas.openxmlformats.org/officeDocument/2006/relationships/hyperlink" Target="apis://Base=NARH&amp;DocCode=41765&amp;ToPar=Art54_Al1_Pt5&amp;Type=201/" TargetMode="External"/><Relationship Id="rId22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116C88-2449-4282-AAAB-727C6B9E4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2140</TotalTime>
  <Pages>7</Pages>
  <Words>2039</Words>
  <Characters>11623</Characters>
  <Application>Microsoft Office Word</Application>
  <DocSecurity>0</DocSecurity>
  <Lines>96</Lines>
  <Paragraphs>27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13635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Mira</cp:lastModifiedBy>
  <cp:revision>291</cp:revision>
  <dcterms:created xsi:type="dcterms:W3CDTF">2016-09-01T15:58:00Z</dcterms:created>
  <dcterms:modified xsi:type="dcterms:W3CDTF">2019-08-16T16:33:00Z</dcterms:modified>
</cp:coreProperties>
</file>